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A552" w14:textId="6AA26152" w:rsidR="00202A7D" w:rsidRDefault="00202A7D">
      <w:r>
        <w:rPr>
          <w:noProof/>
        </w:rPr>
        <mc:AlternateContent>
          <mc:Choice Requires="wpg">
            <w:drawing>
              <wp:anchor distT="0" distB="0" distL="114300" distR="114300" simplePos="0" relativeHeight="251659260" behindDoc="0" locked="0" layoutInCell="1" allowOverlap="1" wp14:anchorId="369900BD" wp14:editId="0C005465">
                <wp:simplePos x="0" y="0"/>
                <wp:positionH relativeFrom="page">
                  <wp:posOffset>3550722</wp:posOffset>
                </wp:positionH>
                <wp:positionV relativeFrom="page">
                  <wp:posOffset>0</wp:posOffset>
                </wp:positionV>
                <wp:extent cx="4576445"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4576445" cy="10058400"/>
                          <a:chOff x="-71578" y="0"/>
                          <a:chExt cx="3448157"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FF8811"/>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71578" y="59375"/>
                            <a:ext cx="3448157" cy="1484416"/>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BF36EA1" w14:textId="51F735CC" w:rsidR="00E80696" w:rsidRPr="00864838" w:rsidRDefault="00E80696" w:rsidP="00246EDB">
                              <w:pPr>
                                <w:pStyle w:val="NoSpacing"/>
                                <w:ind w:left="-450"/>
                                <w:jc w:val="center"/>
                                <w:rPr>
                                  <w:b/>
                                  <w:bCs/>
                                  <w:color w:val="FFFFFF" w:themeColor="background1"/>
                                  <w:sz w:val="80"/>
                                  <w:szCs w:val="80"/>
                                </w:rPr>
                              </w:pPr>
                              <w:r w:rsidRPr="00864838">
                                <w:rPr>
                                  <w:b/>
                                  <w:bCs/>
                                  <w:color w:val="FFFFFF" w:themeColor="background1"/>
                                  <w:sz w:val="80"/>
                                  <w:szCs w:val="80"/>
                                </w:rPr>
                                <w:t>Vaccination Week in the Americas</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900BD" id="Group 453" o:spid="_x0000_s1026" style="position:absolute;margin-left:279.6pt;margin-top:0;width:360.35pt;height:11in;z-index:251659260;mso-position-horizontal-relative:page;mso-position-vertical-relative:page" coordorigin="-715" coordsize="34481,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" fillcolor="#c3a5a5 [1945]" stroked="f" strokecolor="white" strokeweight="1pt">
                  <v:fill r:id="rId12"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" fillcolor="#f81" stroked="f" strokecolor="#d8d8d8"/>
                <v:rect id="Rectangle 461" o:spid="_x0000_s1029" style="position:absolute;left:-715;top:593;width:34480;height:1484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" filled="f" stroked="f" strokecolor="white" strokeweight="1pt">
                  <v:fill opacity="52428f"/>
                  <v:shadow color="#d8d8d8" offset="3pt,3pt"/>
                  <v:textbox inset="28.8pt,14.4pt,14.4pt,14.4pt">
                    <w:txbxContent>
                      <w:p w14:paraId="6BF36EA1" w14:textId="51F735CC" w:rsidR="00E80696" w:rsidRPr="00864838" w:rsidRDefault="00E80696" w:rsidP="00246EDB">
                        <w:pPr>
                          <w:pStyle w:val="NoSpacing"/>
                          <w:ind w:left="-450"/>
                          <w:jc w:val="center"/>
                          <w:rPr>
                            <w:b/>
                            <w:bCs/>
                            <w:color w:val="FFFFFF" w:themeColor="background1"/>
                            <w:sz w:val="80"/>
                            <w:szCs w:val="80"/>
                          </w:rPr>
                        </w:pPr>
                        <w:r w:rsidRPr="00864838">
                          <w:rPr>
                            <w:b/>
                            <w:bCs/>
                            <w:color w:val="FFFFFF" w:themeColor="background1"/>
                            <w:sz w:val="80"/>
                            <w:szCs w:val="80"/>
                          </w:rPr>
                          <w:t>Vaccination Week in the Americas</w:t>
                        </w:r>
                      </w:p>
                    </w:txbxContent>
                  </v:textbox>
                </v:rect>
                <w10:wrap anchorx="page" anchory="page"/>
              </v:group>
            </w:pict>
          </mc:Fallback>
        </mc:AlternateContent>
      </w:r>
    </w:p>
    <w:sdt>
      <w:sdtPr>
        <w:id w:val="2062205523"/>
        <w:docPartObj>
          <w:docPartGallery w:val="Cover Pages"/>
          <w:docPartUnique/>
        </w:docPartObj>
      </w:sdtPr>
      <w:sdtEndPr>
        <w:rPr>
          <w:rFonts w:ascii="Bahnschrift SemiBold SemiConden" w:eastAsiaTheme="minorEastAsia" w:hAnsi="Bahnschrift SemiBold SemiConden"/>
          <w:color w:val="754E4E" w:themeColor="accent6" w:themeShade="BF"/>
          <w:kern w:val="24"/>
          <w:sz w:val="64"/>
          <w:szCs w:val="64"/>
        </w:rPr>
      </w:sdtEndPr>
      <w:sdtContent>
        <w:p w14:paraId="7C733171" w14:textId="76227F06" w:rsidR="00E80696" w:rsidRDefault="00E80696"/>
        <w:p w14:paraId="1540A480" w14:textId="760DB70E" w:rsidR="00E80696" w:rsidRDefault="004946CC">
          <w:pPr>
            <w:rPr>
              <w:rFonts w:ascii="Bahnschrift SemiBold SemiConden" w:eastAsiaTheme="minorEastAsia" w:hAnsi="Bahnschrift SemiBold SemiConden"/>
              <w:color w:val="754E4E" w:themeColor="accent6" w:themeShade="BF"/>
              <w:kern w:val="24"/>
              <w:sz w:val="64"/>
              <w:szCs w:val="64"/>
            </w:rPr>
          </w:pPr>
          <w:r>
            <w:rPr>
              <w:noProof/>
            </w:rPr>
            <mc:AlternateContent>
              <mc:Choice Requires="wps">
                <w:drawing>
                  <wp:anchor distT="45720" distB="45720" distL="114300" distR="114300" simplePos="0" relativeHeight="251671552" behindDoc="0" locked="0" layoutInCell="1" allowOverlap="1" wp14:anchorId="029E42AF" wp14:editId="1011464E">
                    <wp:simplePos x="0" y="0"/>
                    <wp:positionH relativeFrom="column">
                      <wp:posOffset>3232529</wp:posOffset>
                    </wp:positionH>
                    <wp:positionV relativeFrom="paragraph">
                      <wp:posOffset>234488</wp:posOffset>
                    </wp:positionV>
                    <wp:extent cx="3728720" cy="140462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720" cy="1404620"/>
                            </a:xfrm>
                            <a:prstGeom prst="rect">
                              <a:avLst/>
                            </a:prstGeom>
                            <a:noFill/>
                            <a:ln w="9525">
                              <a:noFill/>
                              <a:miter lim="800000"/>
                              <a:headEnd/>
                              <a:tailEnd/>
                            </a:ln>
                          </wps:spPr>
                          <wps:txbx>
                            <w:txbxContent>
                              <w:p w14:paraId="7E23FDA8" w14:textId="5019D7A0" w:rsidR="00E06341" w:rsidRPr="00C52F3F" w:rsidRDefault="004010A9" w:rsidP="00E06341">
                                <w:pPr>
                                  <w:jc w:val="center"/>
                                  <w:rPr>
                                    <w:rFonts w:asciiTheme="minorHAnsi" w:hAnsiTheme="minorHAnsi" w:cstheme="minorHAnsi"/>
                                    <w:b/>
                                    <w:bCs/>
                                    <w:color w:val="FFFFFF" w:themeColor="background1"/>
                                    <w:sz w:val="80"/>
                                    <w:szCs w:val="80"/>
                                  </w:rPr>
                                </w:pPr>
                                <w:r w:rsidRPr="00C52F3F">
                                  <w:rPr>
                                    <w:rFonts w:asciiTheme="minorHAnsi" w:hAnsiTheme="minorHAnsi" w:cstheme="minorHAnsi"/>
                                    <w:b/>
                                    <w:bCs/>
                                    <w:color w:val="FFFFFF" w:themeColor="background1"/>
                                    <w:sz w:val="80"/>
                                    <w:szCs w:val="80"/>
                                  </w:rPr>
                                  <w:t>202</w:t>
                                </w:r>
                                <w:r w:rsidR="00133B49">
                                  <w:rPr>
                                    <w:rFonts w:asciiTheme="minorHAnsi" w:hAnsiTheme="minorHAnsi" w:cstheme="minorHAnsi"/>
                                    <w:b/>
                                    <w:bCs/>
                                    <w:color w:val="FFFFFF" w:themeColor="background1"/>
                                    <w:sz w:val="80"/>
                                    <w:szCs w:val="8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9E42AF" id="_x0000_t202" coordsize="21600,21600" o:spt="202" path="m,l,21600r21600,l21600,xe">
                    <v:stroke joinstyle="miter"/>
                    <v:path gradientshapeok="t" o:connecttype="rect"/>
                  </v:shapetype>
                  <v:shape id="Text Box 2" o:spid="_x0000_s1030" type="#_x0000_t202" style="position:absolute;margin-left:254.55pt;margin-top:18.45pt;width:293.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" filled="f" stroked="f">
                    <v:textbox style="mso-fit-shape-to-text:t">
                      <w:txbxContent>
                        <w:p w14:paraId="7E23FDA8" w14:textId="5019D7A0" w:rsidR="00E06341" w:rsidRPr="00C52F3F" w:rsidRDefault="004010A9" w:rsidP="00E06341">
                          <w:pPr>
                            <w:jc w:val="center"/>
                            <w:rPr>
                              <w:rFonts w:asciiTheme="minorHAnsi" w:hAnsiTheme="minorHAnsi" w:cstheme="minorHAnsi"/>
                              <w:b/>
                              <w:bCs/>
                              <w:color w:val="FFFFFF" w:themeColor="background1"/>
                              <w:sz w:val="80"/>
                              <w:szCs w:val="80"/>
                            </w:rPr>
                          </w:pPr>
                          <w:r w:rsidRPr="00C52F3F">
                            <w:rPr>
                              <w:rFonts w:asciiTheme="minorHAnsi" w:hAnsiTheme="minorHAnsi" w:cstheme="minorHAnsi"/>
                              <w:b/>
                              <w:bCs/>
                              <w:color w:val="FFFFFF" w:themeColor="background1"/>
                              <w:sz w:val="80"/>
                              <w:szCs w:val="80"/>
                            </w:rPr>
                            <w:t>202</w:t>
                          </w:r>
                          <w:r w:rsidR="00133B49">
                            <w:rPr>
                              <w:rFonts w:asciiTheme="minorHAnsi" w:hAnsiTheme="minorHAnsi" w:cstheme="minorHAnsi"/>
                              <w:b/>
                              <w:bCs/>
                              <w:color w:val="FFFFFF" w:themeColor="background1"/>
                              <w:sz w:val="80"/>
                              <w:szCs w:val="80"/>
                            </w:rPr>
                            <w:t>2</w:t>
                          </w:r>
                        </w:p>
                      </w:txbxContent>
                    </v:textbox>
                    <w10:wrap type="square"/>
                  </v:shape>
                </w:pict>
              </mc:Fallback>
            </mc:AlternateContent>
          </w:r>
        </w:p>
      </w:sdtContent>
    </w:sdt>
    <w:p w14:paraId="7E390637" w14:textId="5B7C4496" w:rsidR="0016386E" w:rsidRPr="008752C9" w:rsidRDefault="001E2039" w:rsidP="006B45DD">
      <w:pPr>
        <w:pStyle w:val="NoSpacing"/>
        <w:spacing w:line="360" w:lineRule="auto"/>
        <w:rPr>
          <w:rFonts w:ascii="Verdana" w:hAnsi="Verdana"/>
          <w:b/>
          <w:sz w:val="52"/>
          <w:szCs w:val="52"/>
          <w:lang w:val="es-CL"/>
        </w:rPr>
      </w:pPr>
      <w:r w:rsidRPr="006B45DD">
        <w:rPr>
          <w:rFonts w:ascii="Sylfaen" w:hAnsi="Sylfaen"/>
          <w:b/>
          <w:noProof/>
          <w:color w:val="4F81BD"/>
          <w:sz w:val="32"/>
          <w:szCs w:val="23"/>
        </w:rPr>
        <mc:AlternateContent>
          <mc:Choice Requires="wps">
            <w:drawing>
              <wp:anchor distT="45720" distB="45720" distL="114300" distR="114300" simplePos="0" relativeHeight="251669504" behindDoc="0" locked="0" layoutInCell="1" allowOverlap="1" wp14:anchorId="4D0068A1" wp14:editId="6707589D">
                <wp:simplePos x="0" y="0"/>
                <wp:positionH relativeFrom="margin">
                  <wp:posOffset>-311150</wp:posOffset>
                </wp:positionH>
                <wp:positionV relativeFrom="paragraph">
                  <wp:posOffset>5374005</wp:posOffset>
                </wp:positionV>
                <wp:extent cx="6950710" cy="812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710" cy="812800"/>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310E147B" w14:textId="77777777" w:rsidR="00584168" w:rsidRDefault="001E2039" w:rsidP="003E6BCC">
                            <w:pPr>
                              <w:jc w:val="center"/>
                              <w:rPr>
                                <w:rStyle w:val="normaltextrun"/>
                                <w:rFonts w:asciiTheme="minorHAnsi" w:hAnsiTheme="minorHAnsi" w:cstheme="minorHAnsi"/>
                                <w:b/>
                                <w:bCs/>
                                <w:sz w:val="52"/>
                                <w:szCs w:val="52"/>
                              </w:rPr>
                            </w:pPr>
                            <w:r w:rsidRPr="00DE4AA6">
                              <w:rPr>
                                <w:rStyle w:val="normaltextrun"/>
                                <w:rFonts w:asciiTheme="minorHAnsi" w:hAnsiTheme="minorHAnsi" w:cstheme="minorHAnsi"/>
                                <w:b/>
                                <w:bCs/>
                                <w:sz w:val="52"/>
                                <w:szCs w:val="52"/>
                              </w:rPr>
                              <w:t xml:space="preserve">Are you fully vaccinated? </w:t>
                            </w:r>
                          </w:p>
                          <w:p w14:paraId="0915498D" w14:textId="0A45C11C" w:rsidR="006B45DD" w:rsidRPr="00DE4AA6" w:rsidRDefault="001E2039" w:rsidP="003E6BCC">
                            <w:pPr>
                              <w:jc w:val="center"/>
                              <w:rPr>
                                <w:rFonts w:asciiTheme="minorHAnsi" w:hAnsiTheme="minorHAnsi" w:cstheme="minorHAnsi"/>
                                <w:b/>
                                <w:bCs/>
                                <w:sz w:val="240"/>
                                <w:szCs w:val="240"/>
                              </w:rPr>
                            </w:pPr>
                            <w:r w:rsidRPr="00DE4AA6">
                              <w:rPr>
                                <w:rStyle w:val="normaltextrun"/>
                                <w:rFonts w:asciiTheme="minorHAnsi" w:hAnsiTheme="minorHAnsi" w:cstheme="minorHAnsi"/>
                                <w:b/>
                                <w:bCs/>
                                <w:sz w:val="52"/>
                                <w:szCs w:val="52"/>
                              </w:rPr>
                              <w:t>#GetAllYourShots #VWA20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068A1" id="_x0000_t202" coordsize="21600,21600" o:spt="202" path="m,l,21600r21600,l21600,xe">
                <v:stroke joinstyle="miter"/>
                <v:path gradientshapeok="t" o:connecttype="rect"/>
              </v:shapetype>
              <v:shape id="_x0000_s1031" type="#_x0000_t202" style="position:absolute;margin-left:-24.5pt;margin-top:423.15pt;width:547.3pt;height:6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" fillcolor="#ce8d3e [3206]" stroked="f">
                <v:textbox>
                  <w:txbxContent>
                    <w:p w14:paraId="310E147B" w14:textId="77777777" w:rsidR="00584168" w:rsidRDefault="001E2039" w:rsidP="003E6BCC">
                      <w:pPr>
                        <w:jc w:val="center"/>
                        <w:rPr>
                          <w:rStyle w:val="normaltextrun"/>
                          <w:rFonts w:asciiTheme="minorHAnsi" w:hAnsiTheme="minorHAnsi" w:cstheme="minorHAnsi"/>
                          <w:b/>
                          <w:bCs/>
                          <w:sz w:val="52"/>
                          <w:szCs w:val="52"/>
                        </w:rPr>
                      </w:pPr>
                      <w:r w:rsidRPr="00DE4AA6">
                        <w:rPr>
                          <w:rStyle w:val="normaltextrun"/>
                          <w:rFonts w:asciiTheme="minorHAnsi" w:hAnsiTheme="minorHAnsi" w:cstheme="minorHAnsi"/>
                          <w:b/>
                          <w:bCs/>
                          <w:sz w:val="52"/>
                          <w:szCs w:val="52"/>
                        </w:rPr>
                        <w:t xml:space="preserve">Are you fully vaccinated? </w:t>
                      </w:r>
                    </w:p>
                    <w:p w14:paraId="0915498D" w14:textId="0A45C11C" w:rsidR="006B45DD" w:rsidRPr="00DE4AA6" w:rsidRDefault="001E2039" w:rsidP="003E6BCC">
                      <w:pPr>
                        <w:jc w:val="center"/>
                        <w:rPr>
                          <w:rFonts w:asciiTheme="minorHAnsi" w:hAnsiTheme="minorHAnsi" w:cstheme="minorHAnsi"/>
                          <w:b/>
                          <w:bCs/>
                          <w:sz w:val="240"/>
                          <w:szCs w:val="240"/>
                        </w:rPr>
                      </w:pPr>
                      <w:r w:rsidRPr="00DE4AA6">
                        <w:rPr>
                          <w:rStyle w:val="normaltextrun"/>
                          <w:rFonts w:asciiTheme="minorHAnsi" w:hAnsiTheme="minorHAnsi" w:cstheme="minorHAnsi"/>
                          <w:b/>
                          <w:bCs/>
                          <w:sz w:val="52"/>
                          <w:szCs w:val="52"/>
                        </w:rPr>
                        <w:t>#GetAllYourShots #VWA20</w:t>
                      </w:r>
                    </w:p>
                  </w:txbxContent>
                </v:textbox>
                <w10:wrap type="square" anchorx="margin"/>
              </v:shape>
            </w:pict>
          </mc:Fallback>
        </mc:AlternateContent>
      </w:r>
      <w:r w:rsidR="00C66A22">
        <w:rPr>
          <w:noProof/>
        </w:rPr>
        <mc:AlternateContent>
          <mc:Choice Requires="wps">
            <w:drawing>
              <wp:anchor distT="0" distB="0" distL="114300" distR="114300" simplePos="0" relativeHeight="251713536" behindDoc="0" locked="0" layoutInCell="1" allowOverlap="1" wp14:anchorId="75914E08" wp14:editId="23515578">
                <wp:simplePos x="0" y="0"/>
                <wp:positionH relativeFrom="column">
                  <wp:posOffset>-671879</wp:posOffset>
                </wp:positionH>
                <wp:positionV relativeFrom="paragraph">
                  <wp:posOffset>471805</wp:posOffset>
                </wp:positionV>
                <wp:extent cx="6967220" cy="66865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6967220" cy="668655"/>
                        </a:xfrm>
                        <a:prstGeom prst="rect">
                          <a:avLst/>
                        </a:prstGeom>
                        <a:noFill/>
                        <a:ln w="6350">
                          <a:noFill/>
                        </a:ln>
                      </wps:spPr>
                      <wps:txbx>
                        <w:txbxContent>
                          <w:p w14:paraId="7C7FEC16" w14:textId="5347A9BA" w:rsidR="00C66A22" w:rsidRDefault="00E075FE">
                            <w:pPr>
                              <w:pStyle w:val="NoSpacing"/>
                              <w:jc w:val="right"/>
                              <w:rPr>
                                <w:color w:val="FFFFFF" w:themeColor="background1"/>
                                <w:sz w:val="72"/>
                                <w:szCs w:val="72"/>
                              </w:rPr>
                            </w:pPr>
                            <w:sdt>
                              <w:sdtPr>
                                <w:rPr>
                                  <w:color w:val="FFFFFF" w:themeColor="background1"/>
                                  <w:sz w:val="72"/>
                                  <w:szCs w:val="72"/>
                                </w:rPr>
                                <w:alias w:val="Title"/>
                                <w:id w:val="1436250305"/>
                                <w:showingPlcHdr/>
                                <w:dataBinding w:prefixMappings="xmlns:ns0='http://schemas.openxmlformats.org/package/2006/metadata/core-properties' xmlns:ns1='http://purl.org/dc/elements/1.1/'" w:xpath="/ns0:coreProperties[1]/ns1:title[1]" w:storeItemID="{6C3C8BC8-F283-45AE-878A-BAB7291924A1}"/>
                                <w:text/>
                              </w:sdtPr>
                              <w:sdtEndPr/>
                              <w:sdtContent>
                                <w:r w:rsidR="00C66A22">
                                  <w:rPr>
                                    <w:color w:val="FFFFFF" w:themeColor="background1"/>
                                    <w:sz w:val="72"/>
                                    <w:szCs w:val="72"/>
                                  </w:rPr>
                                  <w:t xml:space="preserve">     </w:t>
                                </w:r>
                              </w:sdtContent>
                            </w:sdt>
                            <w:r w:rsidR="00C66A22">
                              <w:rPr>
                                <w:color w:val="FFFFFF" w:themeColor="background1"/>
                                <w:sz w:val="72"/>
                                <w:szCs w:val="72"/>
                              </w:rPr>
                              <w:t>Planning workbook and annexes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914E08" id="Text Box 38" o:spid="_x0000_s1032" type="#_x0000_t202" style="position:absolute;margin-left:-52.9pt;margin-top:37.15pt;width:548.6pt;height:52.6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" filled="f" stroked="f" strokeweight=".5pt">
                <v:fill o:detectmouseclick="t"/>
                <v:textbox>
                  <w:txbxContent>
                    <w:p w14:paraId="7C7FEC16" w14:textId="5347A9BA" w:rsidR="00C66A22" w:rsidRDefault="00C66A22">
                      <w:pPr>
                        <w:pStyle w:val="NoSpacing"/>
                        <w:jc w:val="right"/>
                        <w:rPr>
                          <w:color w:val="FFFFFF" w:themeColor="background1"/>
                          <w:sz w:val="72"/>
                          <w:szCs w:val="72"/>
                        </w:rPr>
                      </w:pPr>
                      <w:sdt>
                        <w:sdtPr>
                          <w:rPr>
                            <w:color w:val="FFFFFF" w:themeColor="background1"/>
                            <w:sz w:val="72"/>
                            <w:szCs w:val="72"/>
                          </w:rPr>
                          <w:alias w:val="Title"/>
                          <w:id w:val="1436250305"/>
                          <w:showingPlcHdr/>
                          <w:dataBinding w:prefixMappings="xmlns:ns0='http://schemas.openxmlformats.org/package/2006/metadata/core-properties' xmlns:ns1='http://purl.org/dc/elements/1.1/'" w:xpath="/ns0:coreProperties[1]/ns1:title[1]" w:storeItemID="{6C3C8BC8-F283-45AE-878A-BAB7291924A1}"/>
                          <w:text/>
                        </w:sdtPr>
                        <w:sdtContent>
                          <w:r>
                            <w:rPr>
                              <w:color w:val="FFFFFF" w:themeColor="background1"/>
                              <w:sz w:val="72"/>
                              <w:szCs w:val="72"/>
                            </w:rPr>
                            <w:t xml:space="preserve">     </w:t>
                          </w:r>
                        </w:sdtContent>
                      </w:sdt>
                      <w:r>
                        <w:rPr>
                          <w:color w:val="FFFFFF" w:themeColor="background1"/>
                          <w:sz w:val="72"/>
                          <w:szCs w:val="72"/>
                        </w:rPr>
                        <w:t>Planning workbook and annexes</w:t>
                      </w:r>
                    </w:p>
                  </w:txbxContent>
                </v:textbox>
              </v:shape>
            </w:pict>
          </mc:Fallback>
        </mc:AlternateContent>
      </w:r>
      <w:r w:rsidR="00133B49" w:rsidRPr="00133B49">
        <w:rPr>
          <w:rFonts w:ascii="Sylfaen" w:hAnsi="Sylfaen"/>
          <w:b/>
          <w:noProof/>
          <w:color w:val="4F81BD"/>
          <w:sz w:val="32"/>
          <w:szCs w:val="23"/>
        </w:rPr>
        <w:drawing>
          <wp:anchor distT="0" distB="0" distL="114300" distR="114300" simplePos="0" relativeHeight="251660285" behindDoc="0" locked="0" layoutInCell="1" allowOverlap="1" wp14:anchorId="3A2301AF" wp14:editId="38998B08">
            <wp:simplePos x="0" y="0"/>
            <wp:positionH relativeFrom="column">
              <wp:posOffset>-311150</wp:posOffset>
            </wp:positionH>
            <wp:positionV relativeFrom="paragraph">
              <wp:posOffset>1278890</wp:posOffset>
            </wp:positionV>
            <wp:extent cx="6950075" cy="4584065"/>
            <wp:effectExtent l="0" t="0" r="0" b="635"/>
            <wp:wrapThrough wrapText="bothSides">
              <wp:wrapPolygon edited="0">
                <wp:start x="0" y="0"/>
                <wp:lineTo x="0" y="21543"/>
                <wp:lineTo x="21551" y="21543"/>
                <wp:lineTo x="21551" y="0"/>
                <wp:lineTo x="0" y="0"/>
              </wp:wrapPolygon>
            </wp:wrapThrough>
            <wp:docPr id="2" name="Picture 2" descr="A picture containing text,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erson, outdoo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950075" cy="4584065"/>
                    </a:xfrm>
                    <a:prstGeom prst="rect">
                      <a:avLst/>
                    </a:prstGeom>
                  </pic:spPr>
                </pic:pic>
              </a:graphicData>
            </a:graphic>
            <wp14:sizeRelH relativeFrom="page">
              <wp14:pctWidth>0</wp14:pctWidth>
            </wp14:sizeRelH>
            <wp14:sizeRelV relativeFrom="page">
              <wp14:pctHeight>0</wp14:pctHeight>
            </wp14:sizeRelV>
          </wp:anchor>
        </w:drawing>
      </w:r>
      <w:r w:rsidR="00DA434C" w:rsidRPr="00DA434C">
        <w:rPr>
          <w:rFonts w:ascii="Sylfaen" w:hAnsi="Sylfaen"/>
          <w:b/>
          <w:noProof/>
          <w:color w:val="4F81BD"/>
          <w:sz w:val="32"/>
          <w:szCs w:val="23"/>
        </w:rPr>
        <mc:AlternateContent>
          <mc:Choice Requires="wps">
            <w:drawing>
              <wp:anchor distT="45720" distB="45720" distL="114300" distR="114300" simplePos="0" relativeHeight="251677696" behindDoc="0" locked="0" layoutInCell="1" allowOverlap="1" wp14:anchorId="000C0517" wp14:editId="4F793072">
                <wp:simplePos x="0" y="0"/>
                <wp:positionH relativeFrom="margin">
                  <wp:align>left</wp:align>
                </wp:positionH>
                <wp:positionV relativeFrom="paragraph">
                  <wp:posOffset>6559872</wp:posOffset>
                </wp:positionV>
                <wp:extent cx="2481580" cy="1293495"/>
                <wp:effectExtent l="0" t="0" r="0" b="190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1293495"/>
                        </a:xfrm>
                        <a:prstGeom prst="rect">
                          <a:avLst/>
                        </a:prstGeom>
                        <a:noFill/>
                        <a:ln w="9525">
                          <a:noFill/>
                          <a:miter lim="800000"/>
                          <a:headEnd/>
                          <a:tailEnd/>
                        </a:ln>
                      </wps:spPr>
                      <wps:txbx>
                        <w:txbxContent>
                          <w:p w14:paraId="7CDB2109" w14:textId="4ECDDE37" w:rsidR="00DA434C" w:rsidRDefault="00E075FE" w:rsidP="00DE1CAD">
                            <w:pPr>
                              <w:spacing w:line="276" w:lineRule="auto"/>
                              <w:rPr>
                                <w:rFonts w:ascii="Arial" w:hAnsi="Arial" w:cs="Arial"/>
                              </w:rPr>
                            </w:pPr>
                            <w:hyperlink r:id="rId14" w:history="1">
                              <w:r w:rsidR="00DA434C" w:rsidRPr="00DA434C">
                                <w:rPr>
                                  <w:rStyle w:val="Hyperlink"/>
                                  <w:rFonts w:ascii="Arial" w:hAnsi="Arial" w:cs="Arial"/>
                                </w:rPr>
                                <w:t>www.paho.org/vwa</w:t>
                              </w:r>
                            </w:hyperlink>
                          </w:p>
                          <w:p w14:paraId="40B156EB" w14:textId="77777777" w:rsidR="00DA434C" w:rsidRDefault="00DA434C" w:rsidP="00DE1CAD">
                            <w:pPr>
                              <w:spacing w:line="276" w:lineRule="auto"/>
                              <w:rPr>
                                <w:rFonts w:ascii="Arial" w:hAnsi="Arial" w:cs="Arial"/>
                              </w:rPr>
                            </w:pPr>
                          </w:p>
                          <w:p w14:paraId="4E7D9B99" w14:textId="4F59BCEB" w:rsidR="00DA434C" w:rsidRPr="00DA434C" w:rsidRDefault="00DA434C" w:rsidP="00DE1CAD">
                            <w:pPr>
                              <w:spacing w:line="276" w:lineRule="auto"/>
                              <w:rPr>
                                <w:rFonts w:ascii="Arial" w:hAnsi="Arial" w:cs="Arial"/>
                              </w:rPr>
                            </w:pPr>
                            <w:r w:rsidRPr="00DA434C">
                              <w:rPr>
                                <w:rFonts w:ascii="Arial" w:hAnsi="Arial" w:cs="Arial"/>
                              </w:rPr>
                              <w:t>PAHO/WHO</w:t>
                            </w:r>
                          </w:p>
                          <w:p w14:paraId="5EEC8023" w14:textId="77777777" w:rsidR="00DA434C" w:rsidRDefault="00DA434C" w:rsidP="00DE1CAD">
                            <w:pPr>
                              <w:spacing w:line="276" w:lineRule="auto"/>
                              <w:rPr>
                                <w:rFonts w:ascii="Arial" w:hAnsi="Arial" w:cs="Arial"/>
                              </w:rPr>
                            </w:pPr>
                          </w:p>
                          <w:p w14:paraId="427A4576" w14:textId="31FC9F86" w:rsidR="00DA434C" w:rsidRPr="00DA434C" w:rsidRDefault="00DA434C" w:rsidP="00DE1CAD">
                            <w:pPr>
                              <w:spacing w:line="276" w:lineRule="auto"/>
                              <w:rPr>
                                <w:rFonts w:ascii="Arial" w:hAnsi="Arial" w:cs="Arial"/>
                              </w:rPr>
                            </w:pPr>
                            <w:r w:rsidRPr="00DA434C">
                              <w:rPr>
                                <w:rFonts w:ascii="Arial" w:hAnsi="Arial" w:cs="Arial"/>
                              </w:rPr>
                              <w:t>@</w:t>
                            </w:r>
                            <w:proofErr w:type="gramStart"/>
                            <w:r w:rsidRPr="00DA434C">
                              <w:rPr>
                                <w:rFonts w:ascii="Arial" w:hAnsi="Arial" w:cs="Arial"/>
                              </w:rPr>
                              <w:t>pahowho</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C0517" id="_x0000_s1033" type="#_x0000_t202" style="position:absolute;margin-left:0;margin-top:516.55pt;width:195.4pt;height:101.8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" filled="f" stroked="f">
                <v:textbox>
                  <w:txbxContent>
                    <w:p w14:paraId="7CDB2109" w14:textId="4ECDDE37" w:rsidR="00DA434C" w:rsidRDefault="00026C23" w:rsidP="00DE1CAD">
                      <w:pPr>
                        <w:spacing w:line="276" w:lineRule="auto"/>
                        <w:rPr>
                          <w:rFonts w:ascii="Arial" w:hAnsi="Arial" w:cs="Arial"/>
                        </w:rPr>
                      </w:pPr>
                      <w:hyperlink r:id="rId15" w:history="1">
                        <w:r w:rsidR="00DA434C" w:rsidRPr="00DA434C">
                          <w:rPr>
                            <w:rStyle w:val="Hyperlink"/>
                            <w:rFonts w:ascii="Arial" w:hAnsi="Arial" w:cs="Arial"/>
                          </w:rPr>
                          <w:t>www.paho.org/vwa</w:t>
                        </w:r>
                      </w:hyperlink>
                    </w:p>
                    <w:p w14:paraId="40B156EB" w14:textId="77777777" w:rsidR="00DA434C" w:rsidRDefault="00DA434C" w:rsidP="00DE1CAD">
                      <w:pPr>
                        <w:spacing w:line="276" w:lineRule="auto"/>
                        <w:rPr>
                          <w:rFonts w:ascii="Arial" w:hAnsi="Arial" w:cs="Arial"/>
                        </w:rPr>
                      </w:pPr>
                    </w:p>
                    <w:p w14:paraId="4E7D9B99" w14:textId="4F59BCEB" w:rsidR="00DA434C" w:rsidRPr="00DA434C" w:rsidRDefault="00DA434C" w:rsidP="00DE1CAD">
                      <w:pPr>
                        <w:spacing w:line="276" w:lineRule="auto"/>
                        <w:rPr>
                          <w:rFonts w:ascii="Arial" w:hAnsi="Arial" w:cs="Arial"/>
                        </w:rPr>
                      </w:pPr>
                      <w:r w:rsidRPr="00DA434C">
                        <w:rPr>
                          <w:rFonts w:ascii="Arial" w:hAnsi="Arial" w:cs="Arial"/>
                        </w:rPr>
                        <w:t>PAHO/WHO</w:t>
                      </w:r>
                    </w:p>
                    <w:p w14:paraId="5EEC8023" w14:textId="77777777" w:rsidR="00DA434C" w:rsidRDefault="00DA434C" w:rsidP="00DE1CAD">
                      <w:pPr>
                        <w:spacing w:line="276" w:lineRule="auto"/>
                        <w:rPr>
                          <w:rFonts w:ascii="Arial" w:hAnsi="Arial" w:cs="Arial"/>
                        </w:rPr>
                      </w:pPr>
                    </w:p>
                    <w:p w14:paraId="427A4576" w14:textId="31FC9F86" w:rsidR="00DA434C" w:rsidRPr="00DA434C" w:rsidRDefault="00DA434C" w:rsidP="00DE1CAD">
                      <w:pPr>
                        <w:spacing w:line="276" w:lineRule="auto"/>
                        <w:rPr>
                          <w:rFonts w:ascii="Arial" w:hAnsi="Arial" w:cs="Arial"/>
                        </w:rPr>
                      </w:pPr>
                      <w:r w:rsidRPr="00DA434C">
                        <w:rPr>
                          <w:rFonts w:ascii="Arial" w:hAnsi="Arial" w:cs="Arial"/>
                        </w:rPr>
                        <w:t>@pahowho</w:t>
                      </w:r>
                    </w:p>
                  </w:txbxContent>
                </v:textbox>
                <w10:wrap type="square" anchorx="margin"/>
              </v:shape>
            </w:pict>
          </mc:Fallback>
        </mc:AlternateContent>
      </w:r>
      <w:r w:rsidR="00DA434C">
        <w:rPr>
          <w:noProof/>
        </w:rPr>
        <w:drawing>
          <wp:anchor distT="0" distB="0" distL="114300" distR="114300" simplePos="0" relativeHeight="251675648" behindDoc="0" locked="0" layoutInCell="1" allowOverlap="1" wp14:anchorId="74A0A160" wp14:editId="560083CC">
            <wp:simplePos x="0" y="0"/>
            <wp:positionH relativeFrom="column">
              <wp:posOffset>-519974</wp:posOffset>
            </wp:positionH>
            <wp:positionV relativeFrom="paragraph">
              <wp:posOffset>7355271</wp:posOffset>
            </wp:positionV>
            <wp:extent cx="673832" cy="391885"/>
            <wp:effectExtent l="0" t="0" r="0" b="8255"/>
            <wp:wrapThrough wrapText="bothSides">
              <wp:wrapPolygon edited="0">
                <wp:start x="4886" y="0"/>
                <wp:lineTo x="4886" y="21005"/>
                <wp:lineTo x="17101" y="21005"/>
                <wp:lineTo x="17101" y="0"/>
                <wp:lineTo x="4886" y="0"/>
              </wp:wrapPolygon>
            </wp:wrapThrough>
            <wp:docPr id="14" name="Picture 14" descr="Image result for 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twitter ic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3832" cy="391885"/>
                    </a:xfrm>
                    <a:prstGeom prst="rect">
                      <a:avLst/>
                    </a:prstGeom>
                    <a:noFill/>
                    <a:ln>
                      <a:noFill/>
                    </a:ln>
                  </pic:spPr>
                </pic:pic>
              </a:graphicData>
            </a:graphic>
          </wp:anchor>
        </w:drawing>
      </w:r>
      <w:r w:rsidR="00AA249E" w:rsidRPr="00B410AD">
        <w:rPr>
          <w:noProof/>
        </w:rPr>
        <w:drawing>
          <wp:anchor distT="0" distB="0" distL="114300" distR="114300" simplePos="0" relativeHeight="251673600" behindDoc="0" locked="0" layoutInCell="1" allowOverlap="1" wp14:anchorId="276E9763" wp14:editId="1F7AB43B">
            <wp:simplePos x="0" y="0"/>
            <wp:positionH relativeFrom="leftMargin">
              <wp:align>right</wp:align>
            </wp:positionH>
            <wp:positionV relativeFrom="paragraph">
              <wp:posOffset>6940039</wp:posOffset>
            </wp:positionV>
            <wp:extent cx="332105" cy="332105"/>
            <wp:effectExtent l="0" t="0" r="0" b="0"/>
            <wp:wrapThrough wrapText="bothSides">
              <wp:wrapPolygon edited="0">
                <wp:start x="0" y="0"/>
                <wp:lineTo x="0" y="19824"/>
                <wp:lineTo x="19824" y="19824"/>
                <wp:lineTo x="198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2105" cy="332105"/>
                    </a:xfrm>
                    <a:prstGeom prst="rect">
                      <a:avLst/>
                    </a:prstGeom>
                  </pic:spPr>
                </pic:pic>
              </a:graphicData>
            </a:graphic>
            <wp14:sizeRelH relativeFrom="margin">
              <wp14:pctWidth>0</wp14:pctWidth>
            </wp14:sizeRelH>
            <wp14:sizeRelV relativeFrom="margin">
              <wp14:pctHeight>0</wp14:pctHeight>
            </wp14:sizeRelV>
          </wp:anchor>
        </w:drawing>
      </w:r>
      <w:r w:rsidR="00AA249E">
        <w:rPr>
          <w:noProof/>
        </w:rPr>
        <w:drawing>
          <wp:anchor distT="0" distB="0" distL="114300" distR="114300" simplePos="0" relativeHeight="251674624" behindDoc="0" locked="0" layoutInCell="1" allowOverlap="1" wp14:anchorId="6DF597BC" wp14:editId="0FC01EFA">
            <wp:simplePos x="0" y="0"/>
            <wp:positionH relativeFrom="leftMargin">
              <wp:align>right</wp:align>
            </wp:positionH>
            <wp:positionV relativeFrom="paragraph">
              <wp:posOffset>6488430</wp:posOffset>
            </wp:positionV>
            <wp:extent cx="320040" cy="332105"/>
            <wp:effectExtent l="0" t="0" r="3810" b="0"/>
            <wp:wrapThrough wrapText="bothSides">
              <wp:wrapPolygon edited="0">
                <wp:start x="2571" y="0"/>
                <wp:lineTo x="0" y="3717"/>
                <wp:lineTo x="0" y="19824"/>
                <wp:lineTo x="20571" y="19824"/>
                <wp:lineTo x="20571" y="3717"/>
                <wp:lineTo x="18000" y="0"/>
                <wp:lineTo x="2571" y="0"/>
              </wp:wrapPolygon>
            </wp:wrapThrough>
            <wp:docPr id="13" name="Picture 13" descr="Image result for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eb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0040" cy="332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0B3D">
        <w:rPr>
          <w:rFonts w:eastAsia="Times New Roman"/>
          <w:noProof/>
          <w:lang w:eastAsia="zh-CN"/>
        </w:rPr>
        <w:drawing>
          <wp:anchor distT="0" distB="0" distL="114300" distR="114300" simplePos="0" relativeHeight="251672576" behindDoc="0" locked="0" layoutInCell="1" allowOverlap="1" wp14:anchorId="1079F20D" wp14:editId="70D70C19">
            <wp:simplePos x="0" y="0"/>
            <wp:positionH relativeFrom="column">
              <wp:posOffset>4978425</wp:posOffset>
            </wp:positionH>
            <wp:positionV relativeFrom="paragraph">
              <wp:posOffset>7117880</wp:posOffset>
            </wp:positionV>
            <wp:extent cx="1824355" cy="807085"/>
            <wp:effectExtent l="0" t="0" r="4445" b="0"/>
            <wp:wrapThrough wrapText="bothSides">
              <wp:wrapPolygon edited="0">
                <wp:start x="0" y="0"/>
                <wp:lineTo x="0" y="18354"/>
                <wp:lineTo x="1128" y="20903"/>
                <wp:lineTo x="18269" y="20903"/>
                <wp:lineTo x="19172" y="20393"/>
                <wp:lineTo x="21202" y="17844"/>
                <wp:lineTo x="21427" y="2039"/>
                <wp:lineTo x="2007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4355" cy="807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46CC">
        <w:rPr>
          <w:noProof/>
        </w:rPr>
        <mc:AlternateContent>
          <mc:Choice Requires="wps">
            <w:drawing>
              <wp:anchor distT="0" distB="0" distL="114300" distR="114300" simplePos="0" relativeHeight="251675135" behindDoc="0" locked="0" layoutInCell="0" allowOverlap="1" wp14:anchorId="6756AC56" wp14:editId="64ABD718">
                <wp:simplePos x="0" y="0"/>
                <wp:positionH relativeFrom="page">
                  <wp:posOffset>0</wp:posOffset>
                </wp:positionH>
                <wp:positionV relativeFrom="page">
                  <wp:posOffset>2217420</wp:posOffset>
                </wp:positionV>
                <wp:extent cx="6970395" cy="640080"/>
                <wp:effectExtent l="12700" t="12700" r="15240" b="1778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accent5"/>
                        </a:solidFill>
                        <a:ln w="19050">
                          <a:solidFill>
                            <a:schemeClr val="tx2">
                              <a:lumMod val="40000"/>
                              <a:lumOff val="60000"/>
                            </a:schemeClr>
                          </a:solidFill>
                          <a:miter lim="800000"/>
                          <a:headEnd/>
                          <a:tailEnd/>
                        </a:ln>
                      </wps:spPr>
                      <wps:txbx>
                        <w:txbxContent>
                          <w:sdt>
                            <w:sdtPr>
                              <w:rPr>
                                <w:color w:val="FFFFFF" w:themeColor="background1"/>
                                <w:sz w:val="72"/>
                                <w:szCs w:val="72"/>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p w14:paraId="6EB16EB9" w14:textId="705F8DE7" w:rsidR="00E80696" w:rsidRDefault="0050365F">
                                <w:pPr>
                                  <w:pStyle w:val="NoSpacing"/>
                                  <w:jc w:val="right"/>
                                  <w:rPr>
                                    <w:color w:val="FFFFFF" w:themeColor="background1"/>
                                    <w:sz w:val="72"/>
                                    <w:szCs w:val="72"/>
                                  </w:rPr>
                                </w:pPr>
                                <w:r>
                                  <w:rPr>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6756AC56" id="Rectangle 16" o:spid="_x0000_s1034" style="position:absolute;margin-left:0;margin-top:174.6pt;width:548.85pt;height:50.4pt;z-index:251675135;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" o:allowincell="f" fillcolor="#e64823 [3208]" strokecolor="#b9aaa0 [1311]" strokeweight="1.5pt">
                <v:textbox style="mso-fit-shape-to-text:t" inset="14.4pt,,14.4pt">
                  <w:txbxContent>
                    <w:sdt>
                      <w:sdtPr>
                        <w:rPr>
                          <w:color w:val="FFFFFF" w:themeColor="background1"/>
                          <w:sz w:val="72"/>
                          <w:szCs w:val="72"/>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p w14:paraId="6EB16EB9" w14:textId="705F8DE7" w:rsidR="00E80696" w:rsidRDefault="0050365F">
                          <w:pPr>
                            <w:pStyle w:val="NoSpacing"/>
                            <w:jc w:val="right"/>
                            <w:rPr>
                              <w:color w:val="FFFFFF" w:themeColor="background1"/>
                              <w:sz w:val="72"/>
                              <w:szCs w:val="72"/>
                            </w:rPr>
                          </w:pPr>
                          <w:r>
                            <w:rPr>
                              <w:color w:val="FFFFFF" w:themeColor="background1"/>
                              <w:sz w:val="72"/>
                              <w:szCs w:val="72"/>
                            </w:rPr>
                            <w:t xml:space="preserve">     </w:t>
                          </w:r>
                        </w:p>
                      </w:sdtContent>
                    </w:sdt>
                  </w:txbxContent>
                </v:textbox>
                <w10:wrap anchorx="page" anchory="page"/>
              </v:rect>
            </w:pict>
          </mc:Fallback>
        </mc:AlternateContent>
      </w:r>
      <w:r w:rsidR="0016386E">
        <w:rPr>
          <w:rFonts w:ascii="Sylfaen" w:hAnsi="Sylfaen"/>
          <w:b/>
          <w:color w:val="4F81BD"/>
          <w:sz w:val="32"/>
          <w:szCs w:val="23"/>
        </w:rPr>
        <w:br w:type="page"/>
      </w:r>
    </w:p>
    <w:p w14:paraId="2D9DFF1E" w14:textId="57EEC8DC" w:rsidR="00BE469F" w:rsidRPr="0046735C" w:rsidRDefault="00133B49" w:rsidP="00BE469F">
      <w:pPr>
        <w:pBdr>
          <w:top w:val="single" w:sz="4" w:space="1" w:color="auto"/>
          <w:left w:val="single" w:sz="4" w:space="4" w:color="auto"/>
          <w:bottom w:val="single" w:sz="4" w:space="1" w:color="auto"/>
          <w:right w:val="single" w:sz="4" w:space="4" w:color="auto"/>
        </w:pBdr>
        <w:jc w:val="center"/>
        <w:rPr>
          <w:rFonts w:ascii="Sylfaen" w:hAnsi="Sylfaen"/>
          <w:b/>
        </w:rPr>
      </w:pPr>
      <w:bookmarkStart w:id="0" w:name="PAHOMTS0000003B"/>
      <w:bookmarkEnd w:id="0"/>
      <w:r>
        <w:rPr>
          <w:rFonts w:ascii="Sylfaen" w:hAnsi="Sylfaen"/>
          <w:b/>
        </w:rPr>
        <w:lastRenderedPageBreak/>
        <w:t>20</w:t>
      </w:r>
      <w:r w:rsidR="00BE469F" w:rsidRPr="0046735C">
        <w:rPr>
          <w:rFonts w:ascii="Sylfaen" w:hAnsi="Sylfaen"/>
          <w:b/>
          <w:vertAlign w:val="superscript"/>
        </w:rPr>
        <w:t>th</w:t>
      </w:r>
      <w:r w:rsidR="00BE469F" w:rsidRPr="0046735C">
        <w:rPr>
          <w:rFonts w:ascii="Sylfaen" w:hAnsi="Sylfaen"/>
          <w:b/>
        </w:rPr>
        <w:t xml:space="preserve"> Vaccination Week in the Americas (VWA)</w:t>
      </w:r>
    </w:p>
    <w:p w14:paraId="2150FE36" w14:textId="58422675" w:rsidR="00BE469F" w:rsidRDefault="00BA192B" w:rsidP="00BE469F">
      <w:pPr>
        <w:pBdr>
          <w:top w:val="single" w:sz="4" w:space="1" w:color="auto"/>
          <w:left w:val="single" w:sz="4" w:space="4" w:color="auto"/>
          <w:bottom w:val="single" w:sz="4" w:space="1" w:color="auto"/>
          <w:right w:val="single" w:sz="4" w:space="4" w:color="auto"/>
        </w:pBdr>
        <w:jc w:val="center"/>
        <w:rPr>
          <w:rFonts w:ascii="Sylfaen" w:hAnsi="Sylfaen"/>
          <w:b/>
        </w:rPr>
      </w:pPr>
      <w:r>
        <w:rPr>
          <w:rFonts w:ascii="Sylfaen" w:hAnsi="Sylfaen"/>
          <w:b/>
        </w:rPr>
        <w:t>1</w:t>
      </w:r>
      <w:r w:rsidR="00133B49">
        <w:rPr>
          <w:rFonts w:ascii="Sylfaen" w:hAnsi="Sylfaen"/>
          <w:b/>
        </w:rPr>
        <w:t>1</w:t>
      </w:r>
      <w:r w:rsidR="00BE469F" w:rsidRPr="00230D08">
        <w:rPr>
          <w:rFonts w:ascii="Sylfaen" w:hAnsi="Sylfaen"/>
          <w:b/>
          <w:vertAlign w:val="superscript"/>
        </w:rPr>
        <w:t>th</w:t>
      </w:r>
      <w:r w:rsidR="00BE469F">
        <w:rPr>
          <w:rFonts w:ascii="Sylfaen" w:hAnsi="Sylfaen"/>
          <w:b/>
        </w:rPr>
        <w:t xml:space="preserve"> </w:t>
      </w:r>
      <w:r w:rsidR="00BE469F" w:rsidRPr="0046735C">
        <w:rPr>
          <w:rFonts w:ascii="Sylfaen" w:hAnsi="Sylfaen"/>
          <w:b/>
        </w:rPr>
        <w:t>World Immunization Week (WIW)</w:t>
      </w:r>
    </w:p>
    <w:p w14:paraId="025B63AA" w14:textId="2167B8CB" w:rsidR="00BE469F" w:rsidRDefault="00775701" w:rsidP="00775701">
      <w:pPr>
        <w:pBdr>
          <w:top w:val="single" w:sz="4" w:space="1" w:color="auto"/>
          <w:left w:val="single" w:sz="4" w:space="4" w:color="auto"/>
          <w:bottom w:val="single" w:sz="4" w:space="1" w:color="auto"/>
          <w:right w:val="single" w:sz="4" w:space="4" w:color="auto"/>
        </w:pBdr>
        <w:jc w:val="center"/>
        <w:rPr>
          <w:rFonts w:ascii="Sylfaen" w:hAnsi="Sylfaen"/>
          <w:sz w:val="23"/>
          <w:szCs w:val="23"/>
          <w:lang w:eastAsia="ja-JP"/>
        </w:rPr>
      </w:pPr>
      <w:r>
        <w:rPr>
          <w:rFonts w:ascii="Sylfaen" w:hAnsi="Sylfaen"/>
          <w:b/>
        </w:rPr>
        <w:t>D</w:t>
      </w:r>
      <w:r w:rsidR="00BE469F">
        <w:rPr>
          <w:rFonts w:ascii="Sylfaen" w:hAnsi="Sylfaen"/>
          <w:b/>
        </w:rPr>
        <w:t xml:space="preserve">ates: </w:t>
      </w:r>
      <w:bookmarkStart w:id="1" w:name="PAHOMTS0000006B"/>
      <w:bookmarkEnd w:id="1"/>
      <w:r w:rsidR="004C16F2">
        <w:rPr>
          <w:rFonts w:ascii="Sylfaen" w:hAnsi="Sylfaen"/>
          <w:b/>
        </w:rPr>
        <w:t xml:space="preserve">April </w:t>
      </w:r>
      <w:r w:rsidR="005207A8">
        <w:rPr>
          <w:rFonts w:ascii="Sylfaen" w:hAnsi="Sylfaen"/>
          <w:b/>
        </w:rPr>
        <w:t>2</w:t>
      </w:r>
      <w:r w:rsidR="00133B49">
        <w:rPr>
          <w:rFonts w:ascii="Sylfaen" w:hAnsi="Sylfaen"/>
          <w:b/>
        </w:rPr>
        <w:t>3</w:t>
      </w:r>
      <w:r w:rsidR="005207A8">
        <w:rPr>
          <w:rFonts w:ascii="Sylfaen" w:hAnsi="Sylfaen"/>
          <w:b/>
        </w:rPr>
        <w:t>-30</w:t>
      </w:r>
      <w:r>
        <w:rPr>
          <w:rFonts w:ascii="Sylfaen" w:hAnsi="Sylfaen"/>
          <w:b/>
        </w:rPr>
        <w:t xml:space="preserve">, </w:t>
      </w:r>
      <w:r w:rsidR="00460A48">
        <w:rPr>
          <w:rFonts w:ascii="Sylfaen" w:hAnsi="Sylfaen"/>
          <w:b/>
        </w:rPr>
        <w:t>202</w:t>
      </w:r>
      <w:r w:rsidR="00133B49">
        <w:rPr>
          <w:rFonts w:ascii="Sylfaen" w:hAnsi="Sylfaen"/>
          <w:b/>
        </w:rPr>
        <w:t>2</w:t>
      </w:r>
    </w:p>
    <w:p w14:paraId="070B24FD" w14:textId="77777777" w:rsidR="009F7450" w:rsidRDefault="009F7450" w:rsidP="00BE469F">
      <w:pPr>
        <w:rPr>
          <w:rFonts w:ascii="Calibri" w:eastAsia="Times New Roman" w:hAnsi="Calibri" w:cs="Arial"/>
          <w:lang w:eastAsia="zh-CN"/>
        </w:rPr>
      </w:pPr>
    </w:p>
    <w:p w14:paraId="5196A22D" w14:textId="53108008" w:rsidR="009F7450" w:rsidRPr="00635FF7" w:rsidRDefault="00FB5295" w:rsidP="00A260F9">
      <w:pPr>
        <w:pStyle w:val="Style1"/>
        <w:rPr>
          <w:rFonts w:ascii="Sylfaen" w:hAnsi="Sylfaen"/>
          <w:color w:val="4F81BD"/>
        </w:rPr>
      </w:pPr>
      <w:r w:rsidRPr="69F0695A">
        <w:rPr>
          <w:rFonts w:eastAsia="Times New Roman"/>
        </w:rPr>
        <w:t>Vaccination Week in the Americas</w:t>
      </w:r>
      <w:r w:rsidR="001A086B" w:rsidRPr="69F0695A">
        <w:rPr>
          <w:rFonts w:eastAsia="Times New Roman"/>
        </w:rPr>
        <w:t>:</w:t>
      </w:r>
      <w:r w:rsidRPr="69F0695A">
        <w:rPr>
          <w:rFonts w:eastAsia="Times New Roman"/>
        </w:rPr>
        <w:t xml:space="preserve"> 202</w:t>
      </w:r>
      <w:r w:rsidR="2127ADFD" w:rsidRPr="69F0695A">
        <w:rPr>
          <w:rFonts w:eastAsia="Times New Roman"/>
        </w:rPr>
        <w:t>2</w:t>
      </w:r>
      <w:r w:rsidR="009F7450" w:rsidRPr="69F0695A">
        <w:rPr>
          <w:rFonts w:eastAsia="Times New Roman"/>
        </w:rPr>
        <w:t xml:space="preserve"> Campaign </w:t>
      </w:r>
    </w:p>
    <w:p w14:paraId="1AD885E3" w14:textId="77777777" w:rsidR="009F7450" w:rsidRPr="009F7450" w:rsidRDefault="009F7450" w:rsidP="009F7450">
      <w:pPr>
        <w:rPr>
          <w:rFonts w:ascii="Calibri" w:eastAsia="Times New Roman" w:hAnsi="Calibri" w:cs="Arial"/>
          <w:lang w:eastAsia="zh-CN"/>
        </w:rPr>
      </w:pPr>
    </w:p>
    <w:p w14:paraId="1245E0E4" w14:textId="07291427" w:rsidR="00EA7B6C" w:rsidRDefault="00EA7B6C" w:rsidP="00D2349E">
      <w:pPr>
        <w:rPr>
          <w:rFonts w:ascii="Calibri" w:eastAsia="Times New Roman" w:hAnsi="Calibri" w:cs="Arial"/>
          <w:lang w:eastAsia="zh-CN"/>
        </w:rPr>
      </w:pPr>
      <w:r w:rsidRPr="69F0695A">
        <w:rPr>
          <w:rFonts w:ascii="Calibri" w:eastAsia="Times New Roman" w:hAnsi="Calibri" w:cs="Arial"/>
          <w:lang w:eastAsia="zh-CN"/>
        </w:rPr>
        <w:t xml:space="preserve">From 23 to 30 April 2022, the Pan American Health Organization (PAHO), together with the countries and territories of the Region of the Americas and its partners, will celebrate the 20th annual Vaccination Week in the Americas (VWA) and the 11th World Immunization Week (WIW) under the </w:t>
      </w:r>
      <w:r w:rsidR="00046F00">
        <w:rPr>
          <w:rFonts w:ascii="Calibri" w:eastAsia="Times New Roman" w:hAnsi="Calibri" w:cs="Arial"/>
          <w:lang w:eastAsia="zh-CN"/>
        </w:rPr>
        <w:t>slogan</w:t>
      </w:r>
      <w:r w:rsidRPr="69F0695A">
        <w:rPr>
          <w:rFonts w:ascii="Calibri" w:eastAsia="Times New Roman" w:hAnsi="Calibri" w:cs="Arial"/>
          <w:lang w:eastAsia="zh-CN"/>
        </w:rPr>
        <w:t xml:space="preserve"> “</w:t>
      </w:r>
      <w:r w:rsidR="001E2039" w:rsidRPr="00A26A0B">
        <w:rPr>
          <w:rStyle w:val="normaltextrun"/>
          <w:b/>
          <w:bCs/>
        </w:rPr>
        <w:t>Are you fully vaccinated? #GetAllYourShots #VWA20</w:t>
      </w:r>
      <w:r w:rsidRPr="69F0695A">
        <w:rPr>
          <w:rFonts w:ascii="Calibri" w:eastAsia="Times New Roman" w:hAnsi="Calibri" w:cs="Arial"/>
          <w:lang w:eastAsia="zh-CN"/>
        </w:rPr>
        <w:t>”.</w:t>
      </w:r>
    </w:p>
    <w:p w14:paraId="52F0E3C6" w14:textId="70FC1887" w:rsidR="00645AB6" w:rsidRDefault="00775701" w:rsidP="00D2349E">
      <w:pPr>
        <w:rPr>
          <w:rFonts w:ascii="Calibri" w:eastAsia="Times New Roman" w:hAnsi="Calibri" w:cs="Arial"/>
          <w:lang w:eastAsia="zh-CN"/>
        </w:rPr>
      </w:pPr>
      <w:r w:rsidRPr="00775701">
        <w:rPr>
          <w:rFonts w:ascii="Calibri" w:eastAsia="Times New Roman" w:hAnsi="Calibri" w:cs="Arial"/>
          <w:lang w:eastAsia="zh-CN"/>
        </w:rPr>
        <w:t xml:space="preserve">   </w:t>
      </w:r>
    </w:p>
    <w:p w14:paraId="28A89D78" w14:textId="631FF2F2" w:rsidR="00EA7B6C" w:rsidRPr="00EA7B6C" w:rsidRDefault="00EA7B6C" w:rsidP="00EA7B6C">
      <w:pPr>
        <w:rPr>
          <w:rFonts w:ascii="Calibri" w:eastAsia="Times New Roman" w:hAnsi="Calibri" w:cs="Arial"/>
          <w:lang w:eastAsia="zh-CN"/>
        </w:rPr>
      </w:pPr>
      <w:r w:rsidRPr="1C39023A">
        <w:rPr>
          <w:rFonts w:ascii="Calibri" w:eastAsia="Times New Roman" w:hAnsi="Calibri" w:cs="Arial"/>
          <w:lang w:eastAsia="zh-CN"/>
        </w:rPr>
        <w:t>Access to vaccines remains deeply inequitable within and between countries of the Americas. Successful vaccine programs have reduced the incidence of vaccine-preventable diseases (VPD), but this means that fewer people have experienced them (personally, via friends or family, among patients). The real harms of VPDs are minimized, with resulting decreases in funding for immunization programs. In the last decade, national immunization programs have suffered setbacks in several areas, including:</w:t>
      </w:r>
    </w:p>
    <w:p w14:paraId="67ADD8D0" w14:textId="292DAAAC" w:rsidR="00EA7B6C" w:rsidRPr="00EA7B6C" w:rsidRDefault="00EA7B6C" w:rsidP="00EA7B6C">
      <w:pPr>
        <w:pStyle w:val="ListParagraph"/>
        <w:numPr>
          <w:ilvl w:val="0"/>
          <w:numId w:val="48"/>
        </w:numPr>
        <w:rPr>
          <w:rFonts w:ascii="Calibri" w:eastAsia="Times New Roman" w:hAnsi="Calibri" w:cs="Arial"/>
          <w:lang w:eastAsia="zh-CN"/>
        </w:rPr>
      </w:pPr>
      <w:r w:rsidRPr="00EA7B6C">
        <w:rPr>
          <w:rFonts w:ascii="Calibri" w:eastAsia="Times New Roman" w:hAnsi="Calibri" w:cs="Arial"/>
          <w:lang w:eastAsia="zh-CN"/>
        </w:rPr>
        <w:t xml:space="preserve">Decrease in vaccination coverage </w:t>
      </w:r>
      <w:proofErr w:type="gramStart"/>
      <w:r w:rsidRPr="00EA7B6C">
        <w:rPr>
          <w:rFonts w:ascii="Calibri" w:eastAsia="Times New Roman" w:hAnsi="Calibri" w:cs="Arial"/>
          <w:lang w:eastAsia="zh-CN"/>
        </w:rPr>
        <w:t>rates</w:t>
      </w:r>
      <w:r>
        <w:rPr>
          <w:rFonts w:ascii="Calibri" w:eastAsia="Times New Roman" w:hAnsi="Calibri" w:cs="Arial"/>
          <w:lang w:eastAsia="zh-CN"/>
        </w:rPr>
        <w:t>;</w:t>
      </w:r>
      <w:proofErr w:type="gramEnd"/>
    </w:p>
    <w:p w14:paraId="136383B3" w14:textId="57F943E7" w:rsidR="00EA7B6C" w:rsidRPr="00EA7B6C" w:rsidRDefault="00EA7B6C" w:rsidP="00EA7B6C">
      <w:pPr>
        <w:pStyle w:val="ListParagraph"/>
        <w:numPr>
          <w:ilvl w:val="0"/>
          <w:numId w:val="48"/>
        </w:numPr>
        <w:rPr>
          <w:rFonts w:ascii="Calibri" w:eastAsia="Times New Roman" w:hAnsi="Calibri" w:cs="Arial"/>
          <w:lang w:eastAsia="zh-CN"/>
        </w:rPr>
      </w:pPr>
      <w:r w:rsidRPr="00EA7B6C">
        <w:rPr>
          <w:rFonts w:ascii="Calibri" w:eastAsia="Times New Roman" w:hAnsi="Calibri" w:cs="Arial"/>
          <w:lang w:eastAsia="zh-CN"/>
        </w:rPr>
        <w:t xml:space="preserve">Weakening performance of epidemiological surveillance </w:t>
      </w:r>
      <w:proofErr w:type="gramStart"/>
      <w:r w:rsidRPr="00EA7B6C">
        <w:rPr>
          <w:rFonts w:ascii="Calibri" w:eastAsia="Times New Roman" w:hAnsi="Calibri" w:cs="Arial"/>
          <w:lang w:eastAsia="zh-CN"/>
        </w:rPr>
        <w:t>systems</w:t>
      </w:r>
      <w:r>
        <w:rPr>
          <w:rFonts w:ascii="Calibri" w:eastAsia="Times New Roman" w:hAnsi="Calibri" w:cs="Arial"/>
          <w:lang w:eastAsia="zh-CN"/>
        </w:rPr>
        <w:t>;</w:t>
      </w:r>
      <w:proofErr w:type="gramEnd"/>
    </w:p>
    <w:p w14:paraId="6BC01F39" w14:textId="7060B36D" w:rsidR="00EA7B6C" w:rsidRPr="00EA7B6C" w:rsidRDefault="00EA7B6C" w:rsidP="00EA7B6C">
      <w:pPr>
        <w:pStyle w:val="ListParagraph"/>
        <w:numPr>
          <w:ilvl w:val="0"/>
          <w:numId w:val="48"/>
        </w:numPr>
        <w:rPr>
          <w:rFonts w:ascii="Calibri" w:eastAsia="Times New Roman" w:hAnsi="Calibri" w:cs="Arial"/>
          <w:lang w:eastAsia="zh-CN"/>
        </w:rPr>
      </w:pPr>
      <w:r w:rsidRPr="00EA7B6C">
        <w:rPr>
          <w:rFonts w:ascii="Calibri" w:eastAsia="Times New Roman" w:hAnsi="Calibri" w:cs="Arial"/>
          <w:lang w:eastAsia="zh-CN"/>
        </w:rPr>
        <w:t>Inadequate long-term sustainable financing for immunization</w:t>
      </w:r>
      <w:r>
        <w:rPr>
          <w:rFonts w:ascii="Calibri" w:eastAsia="Times New Roman" w:hAnsi="Calibri" w:cs="Arial"/>
          <w:lang w:eastAsia="zh-CN"/>
        </w:rPr>
        <w:t xml:space="preserve">; and </w:t>
      </w:r>
    </w:p>
    <w:p w14:paraId="447ACC90" w14:textId="77777777" w:rsidR="00EA7B6C" w:rsidRPr="00EA7B6C" w:rsidRDefault="00EA7B6C" w:rsidP="00EA7B6C">
      <w:pPr>
        <w:pStyle w:val="ListParagraph"/>
        <w:numPr>
          <w:ilvl w:val="0"/>
          <w:numId w:val="48"/>
        </w:numPr>
        <w:rPr>
          <w:rFonts w:ascii="Calibri" w:eastAsia="Times New Roman" w:hAnsi="Calibri" w:cs="Arial"/>
          <w:lang w:eastAsia="zh-CN"/>
        </w:rPr>
      </w:pPr>
      <w:r w:rsidRPr="00EA7B6C">
        <w:rPr>
          <w:rFonts w:ascii="Calibri" w:eastAsia="Times New Roman" w:hAnsi="Calibri" w:cs="Arial"/>
          <w:lang w:eastAsia="zh-CN"/>
        </w:rPr>
        <w:t xml:space="preserve">Raises in vaccine hesitancy, fueled in part by “fake news” and anti-vaccine rhetoric. </w:t>
      </w:r>
    </w:p>
    <w:p w14:paraId="360677B8" w14:textId="77777777" w:rsidR="00EA7B6C" w:rsidRPr="00EA7B6C" w:rsidRDefault="00EA7B6C" w:rsidP="00EA7B6C">
      <w:pPr>
        <w:rPr>
          <w:rFonts w:ascii="Calibri" w:eastAsia="Times New Roman" w:hAnsi="Calibri" w:cs="Arial"/>
          <w:lang w:eastAsia="zh-CN"/>
        </w:rPr>
      </w:pPr>
    </w:p>
    <w:p w14:paraId="312BABA8" w14:textId="3BE4F524" w:rsidR="00EA7B6C" w:rsidRPr="00EA7B6C" w:rsidRDefault="00EA7B6C" w:rsidP="00EA7B6C">
      <w:pPr>
        <w:rPr>
          <w:rFonts w:ascii="Calibri" w:eastAsia="Times New Roman" w:hAnsi="Calibri" w:cs="Arial"/>
          <w:lang w:eastAsia="zh-CN"/>
        </w:rPr>
      </w:pPr>
      <w:r w:rsidRPr="00EA7B6C">
        <w:rPr>
          <w:rFonts w:ascii="Calibri" w:eastAsia="Times New Roman" w:hAnsi="Calibri" w:cs="Arial"/>
          <w:lang w:eastAsia="zh-CN"/>
        </w:rPr>
        <w:t xml:space="preserve">We propose to employ the strategies, infrastructure and resources that were deployed during the COVID-19 vaccination efforts to strengthen and expand national immunization programs, thus offering all relevant antigens to all eligible persons. </w:t>
      </w:r>
      <w:r w:rsidR="00E0527F" w:rsidRPr="00E0527F">
        <w:rPr>
          <w:rFonts w:ascii="Calibri" w:eastAsia="Times New Roman" w:hAnsi="Calibri" w:cs="Arial"/>
          <w:lang w:eastAsia="zh-CN"/>
        </w:rPr>
        <w:t>This year’s VWA campaign sets itself to close immunization gaps, wherever or whoever they may be. The goal is to reach those who have not yet received the full benefits of routine immunizations and/or the COVID-19 vaccination campaigns.</w:t>
      </w:r>
    </w:p>
    <w:p w14:paraId="73650F64" w14:textId="77777777" w:rsidR="00EA7B6C" w:rsidRPr="00EA7B6C" w:rsidRDefault="00EA7B6C" w:rsidP="00EA7B6C">
      <w:pPr>
        <w:rPr>
          <w:rFonts w:ascii="Calibri" w:eastAsia="Times New Roman" w:hAnsi="Calibri" w:cs="Arial"/>
          <w:lang w:eastAsia="zh-CN"/>
        </w:rPr>
      </w:pPr>
    </w:p>
    <w:p w14:paraId="070C547C" w14:textId="77777777" w:rsidR="00EA7B6C" w:rsidRPr="00EA7B6C" w:rsidRDefault="00EA7B6C" w:rsidP="00EA7B6C">
      <w:pPr>
        <w:rPr>
          <w:rFonts w:ascii="Calibri" w:eastAsia="Times New Roman" w:hAnsi="Calibri" w:cs="Arial"/>
          <w:lang w:eastAsia="zh-CN"/>
        </w:rPr>
      </w:pPr>
      <w:r w:rsidRPr="00EA7B6C">
        <w:rPr>
          <w:rFonts w:ascii="Calibri" w:eastAsia="Times New Roman" w:hAnsi="Calibri" w:cs="Arial"/>
          <w:lang w:eastAsia="zh-CN"/>
        </w:rPr>
        <w:t>The specific objectives of this year’s campaign are to:</w:t>
      </w:r>
    </w:p>
    <w:p w14:paraId="5BAC7CE2" w14:textId="77777777" w:rsidR="009C10B6" w:rsidRPr="009C10B6" w:rsidRDefault="009C10B6" w:rsidP="009C10B6">
      <w:pPr>
        <w:numPr>
          <w:ilvl w:val="0"/>
          <w:numId w:val="50"/>
        </w:numPr>
        <w:rPr>
          <w:rFonts w:ascii="Calibri" w:eastAsia="Times New Roman" w:hAnsi="Calibri" w:cs="Arial"/>
          <w:lang w:eastAsia="zh-CN"/>
        </w:rPr>
      </w:pPr>
      <w:r w:rsidRPr="009C10B6">
        <w:rPr>
          <w:rFonts w:ascii="Calibri" w:eastAsia="Times New Roman" w:hAnsi="Calibri" w:cs="Arial"/>
          <w:lang w:eastAsia="zh-CN"/>
        </w:rPr>
        <w:t xml:space="preserve">Build trust and confidence in the safety and effectiveness of </w:t>
      </w:r>
      <w:r w:rsidRPr="009C10B6">
        <w:rPr>
          <w:rFonts w:ascii="Calibri" w:eastAsia="Times New Roman" w:hAnsi="Calibri" w:cs="Arial"/>
          <w:u w:val="single"/>
          <w:lang w:eastAsia="zh-CN"/>
        </w:rPr>
        <w:t>all</w:t>
      </w:r>
      <w:r w:rsidRPr="009C10B6">
        <w:rPr>
          <w:rFonts w:ascii="Calibri" w:eastAsia="Times New Roman" w:hAnsi="Calibri" w:cs="Arial"/>
          <w:lang w:eastAsia="zh-CN"/>
        </w:rPr>
        <w:t xml:space="preserve"> vaccines</w:t>
      </w:r>
    </w:p>
    <w:p w14:paraId="033FC2E5" w14:textId="77777777" w:rsidR="009C10B6" w:rsidRPr="009C10B6" w:rsidRDefault="009C10B6" w:rsidP="009C10B6">
      <w:pPr>
        <w:numPr>
          <w:ilvl w:val="0"/>
          <w:numId w:val="50"/>
        </w:numPr>
        <w:rPr>
          <w:rFonts w:ascii="Calibri" w:eastAsia="Times New Roman" w:hAnsi="Calibri" w:cs="Arial"/>
          <w:lang w:eastAsia="zh-CN"/>
        </w:rPr>
      </w:pPr>
      <w:r w:rsidRPr="009C10B6">
        <w:rPr>
          <w:rFonts w:ascii="Calibri" w:eastAsia="Times New Roman" w:hAnsi="Calibri" w:cs="Arial"/>
          <w:lang w:eastAsia="zh-CN"/>
        </w:rPr>
        <w:t>Strengthen the scope and reach of the routine vaccination program during and after the COVID-19 pandemic</w:t>
      </w:r>
    </w:p>
    <w:p w14:paraId="29630080" w14:textId="784B4E7E" w:rsidR="00690311" w:rsidRDefault="009C10B6" w:rsidP="00D2349E">
      <w:pPr>
        <w:numPr>
          <w:ilvl w:val="0"/>
          <w:numId w:val="50"/>
        </w:numPr>
        <w:rPr>
          <w:rFonts w:ascii="Calibri" w:eastAsia="Times New Roman" w:hAnsi="Calibri" w:cs="Arial"/>
          <w:lang w:eastAsia="zh-CN"/>
        </w:rPr>
      </w:pPr>
      <w:r w:rsidRPr="009C10B6">
        <w:rPr>
          <w:rFonts w:ascii="Calibri" w:eastAsia="Times New Roman" w:hAnsi="Calibri" w:cs="Arial"/>
          <w:lang w:eastAsia="zh-CN"/>
        </w:rPr>
        <w:t xml:space="preserve">Accelerate COVID-19 vaccination operations in all countries and territories of the Americas to achieve high </w:t>
      </w:r>
      <w:r w:rsidRPr="009C10B6">
        <w:rPr>
          <w:rFonts w:ascii="Calibri" w:eastAsia="Times New Roman" w:hAnsi="Calibri" w:cs="Arial"/>
          <w:vertAlign w:val="superscript"/>
          <w:lang w:eastAsia="zh-CN"/>
        </w:rPr>
        <w:footnoteReference w:id="1"/>
      </w:r>
      <w:r w:rsidRPr="009C10B6">
        <w:rPr>
          <w:rFonts w:ascii="Calibri" w:eastAsia="Times New Roman" w:hAnsi="Calibri" w:cs="Arial"/>
          <w:lang w:eastAsia="zh-CN"/>
        </w:rPr>
        <w:t xml:space="preserve">national vaccination coverage rate, with focus on all priority groups. </w:t>
      </w:r>
    </w:p>
    <w:p w14:paraId="708410BD" w14:textId="77777777" w:rsidR="009C10B6" w:rsidRPr="009C10B6" w:rsidRDefault="009C10B6" w:rsidP="0082128A">
      <w:pPr>
        <w:ind w:left="720"/>
        <w:rPr>
          <w:rFonts w:ascii="Calibri" w:eastAsia="Times New Roman" w:hAnsi="Calibri" w:cs="Arial"/>
          <w:lang w:eastAsia="zh-CN"/>
        </w:rPr>
      </w:pPr>
    </w:p>
    <w:p w14:paraId="45BFE6A7" w14:textId="6662E02B" w:rsidR="00A34A91" w:rsidRPr="00615576" w:rsidRDefault="00690311" w:rsidP="00690311">
      <w:pPr>
        <w:rPr>
          <w:rFonts w:ascii="Calibri" w:eastAsia="Times New Roman" w:hAnsi="Calibri" w:cs="Arial"/>
          <w:lang w:eastAsia="zh-CN"/>
        </w:rPr>
      </w:pPr>
      <w:r w:rsidRPr="00615576">
        <w:rPr>
          <w:rFonts w:ascii="Calibri" w:eastAsia="Times New Roman" w:hAnsi="Calibri" w:cs="Arial"/>
          <w:lang w:eastAsia="zh-CN"/>
        </w:rPr>
        <w:t xml:space="preserve">Country and territory participation </w:t>
      </w:r>
      <w:r w:rsidR="00BA4250">
        <w:rPr>
          <w:rFonts w:ascii="Calibri" w:eastAsia="Times New Roman" w:hAnsi="Calibri" w:cs="Arial"/>
          <w:lang w:eastAsia="zh-CN"/>
        </w:rPr>
        <w:t xml:space="preserve">in </w:t>
      </w:r>
      <w:r w:rsidRPr="00615576">
        <w:rPr>
          <w:rFonts w:ascii="Calibri" w:eastAsia="Times New Roman" w:hAnsi="Calibri" w:cs="Arial"/>
          <w:lang w:eastAsia="zh-CN"/>
        </w:rPr>
        <w:t>VWA is flexible</w:t>
      </w:r>
      <w:r w:rsidR="00A040D5">
        <w:rPr>
          <w:rFonts w:ascii="Calibri" w:eastAsia="Times New Roman" w:hAnsi="Calibri" w:cs="Arial"/>
          <w:lang w:eastAsia="zh-CN"/>
        </w:rPr>
        <w:t xml:space="preserve">. Its </w:t>
      </w:r>
      <w:r w:rsidRPr="00615576">
        <w:rPr>
          <w:rFonts w:ascii="Calibri" w:eastAsia="Times New Roman" w:hAnsi="Calibri" w:cs="Arial"/>
          <w:lang w:eastAsia="zh-CN"/>
        </w:rPr>
        <w:t>goals and activities should be chosen in accordance with national health objectives</w:t>
      </w:r>
      <w:r w:rsidR="001A4178">
        <w:rPr>
          <w:rFonts w:ascii="Calibri" w:eastAsia="Times New Roman" w:hAnsi="Calibri" w:cs="Arial"/>
          <w:lang w:eastAsia="zh-CN"/>
        </w:rPr>
        <w:t xml:space="preserve">, and adapted </w:t>
      </w:r>
      <w:r>
        <w:rPr>
          <w:rFonts w:ascii="Calibri" w:eastAsia="Times New Roman" w:hAnsi="Calibri" w:cs="Arial"/>
          <w:lang w:eastAsia="zh-CN"/>
        </w:rPr>
        <w:t>to fit the local</w:t>
      </w:r>
      <w:r w:rsidR="00C824BA">
        <w:rPr>
          <w:rFonts w:ascii="Calibri" w:eastAsia="Times New Roman" w:hAnsi="Calibri" w:cs="Arial"/>
          <w:lang w:eastAsia="zh-CN"/>
        </w:rPr>
        <w:t xml:space="preserve">, </w:t>
      </w:r>
      <w:r w:rsidR="00F96621">
        <w:rPr>
          <w:rFonts w:ascii="Calibri" w:eastAsia="Times New Roman" w:hAnsi="Calibri" w:cs="Arial"/>
          <w:lang w:eastAsia="zh-CN"/>
        </w:rPr>
        <w:t>national,</w:t>
      </w:r>
      <w:r w:rsidR="00C824BA">
        <w:rPr>
          <w:rFonts w:ascii="Calibri" w:eastAsia="Times New Roman" w:hAnsi="Calibri" w:cs="Arial"/>
          <w:lang w:eastAsia="zh-CN"/>
        </w:rPr>
        <w:t xml:space="preserve"> and global</w:t>
      </w:r>
      <w:r>
        <w:rPr>
          <w:rFonts w:ascii="Calibri" w:eastAsia="Times New Roman" w:hAnsi="Calibri" w:cs="Arial"/>
          <w:lang w:eastAsia="zh-CN"/>
        </w:rPr>
        <w:t xml:space="preserve"> epidemiological context</w:t>
      </w:r>
      <w:r w:rsidR="00C824BA">
        <w:rPr>
          <w:rFonts w:ascii="Calibri" w:eastAsia="Times New Roman" w:hAnsi="Calibri" w:cs="Arial"/>
          <w:lang w:eastAsia="zh-CN"/>
        </w:rPr>
        <w:t>s</w:t>
      </w:r>
      <w:r>
        <w:rPr>
          <w:rFonts w:ascii="Calibri" w:eastAsia="Times New Roman" w:hAnsi="Calibri" w:cs="Arial"/>
          <w:lang w:eastAsia="zh-CN"/>
        </w:rPr>
        <w:t xml:space="preserve"> to ensure vaccination during the COVID-19 pandemic</w:t>
      </w:r>
      <w:r w:rsidR="00C824BA">
        <w:rPr>
          <w:rFonts w:ascii="Calibri" w:eastAsia="Times New Roman" w:hAnsi="Calibri" w:cs="Arial"/>
          <w:lang w:eastAsia="zh-CN"/>
        </w:rPr>
        <w:t xml:space="preserve"> and </w:t>
      </w:r>
      <w:r w:rsidR="00513ACF">
        <w:rPr>
          <w:rFonts w:ascii="Calibri" w:eastAsia="Times New Roman" w:hAnsi="Calibri" w:cs="Arial"/>
          <w:lang w:eastAsia="zh-CN"/>
        </w:rPr>
        <w:t xml:space="preserve">in accordance with local and national prevention measures and </w:t>
      </w:r>
      <w:r w:rsidR="00C824BA">
        <w:rPr>
          <w:rFonts w:ascii="Calibri" w:eastAsia="Times New Roman" w:hAnsi="Calibri" w:cs="Arial"/>
          <w:lang w:eastAsia="zh-CN"/>
        </w:rPr>
        <w:t xml:space="preserve">policies. </w:t>
      </w:r>
    </w:p>
    <w:p w14:paraId="07131943" w14:textId="02BCC5C8" w:rsidR="00452A45" w:rsidRDefault="00452A45" w:rsidP="00BE469F">
      <w:pPr>
        <w:rPr>
          <w:rFonts w:ascii="Calibri" w:eastAsia="Times New Roman" w:hAnsi="Calibri" w:cs="Arial"/>
          <w:lang w:eastAsia="zh-CN"/>
        </w:rPr>
      </w:pPr>
    </w:p>
    <w:p w14:paraId="4ECD66FF" w14:textId="5B019CC8" w:rsidR="00452A45" w:rsidRPr="00635FF7" w:rsidRDefault="00452A45" w:rsidP="00A260F9">
      <w:pPr>
        <w:pStyle w:val="Style1"/>
        <w:rPr>
          <w:rFonts w:eastAsia="Times New Roman"/>
        </w:rPr>
      </w:pPr>
      <w:r w:rsidRPr="00635FF7">
        <w:rPr>
          <w:rFonts w:eastAsia="Times New Roman"/>
        </w:rPr>
        <w:t>Objectives</w:t>
      </w:r>
    </w:p>
    <w:p w14:paraId="38F53568" w14:textId="77777777" w:rsidR="00452A45" w:rsidRDefault="00452A45" w:rsidP="00452A45">
      <w:pPr>
        <w:rPr>
          <w:rFonts w:ascii="Calibri" w:eastAsia="Times New Roman" w:hAnsi="Calibri" w:cs="Arial"/>
          <w:lang w:eastAsia="zh-CN"/>
        </w:rPr>
      </w:pPr>
    </w:p>
    <w:p w14:paraId="320E986B" w14:textId="53D07CD3" w:rsidR="00452A45" w:rsidRPr="00374E25" w:rsidRDefault="00452A45" w:rsidP="00374E25">
      <w:pPr>
        <w:rPr>
          <w:rFonts w:ascii="Calibri" w:eastAsia="Times New Roman" w:hAnsi="Calibri" w:cs="Arial"/>
          <w:lang w:eastAsia="zh-CN"/>
        </w:rPr>
      </w:pPr>
      <w:r w:rsidRPr="00374E25">
        <w:rPr>
          <w:rFonts w:ascii="Calibri" w:eastAsia="Times New Roman" w:hAnsi="Calibri" w:cs="Arial"/>
          <w:lang w:eastAsia="zh-CN"/>
        </w:rPr>
        <w:t xml:space="preserve">The overarching objectives of the </w:t>
      </w:r>
      <w:r w:rsidR="00374E25">
        <w:rPr>
          <w:rFonts w:ascii="Calibri" w:eastAsia="Times New Roman" w:hAnsi="Calibri" w:cs="Arial"/>
          <w:lang w:eastAsia="zh-CN"/>
        </w:rPr>
        <w:t xml:space="preserve">VWA </w:t>
      </w:r>
      <w:r w:rsidRPr="00374E25">
        <w:rPr>
          <w:rFonts w:ascii="Calibri" w:eastAsia="Times New Roman" w:hAnsi="Calibri" w:cs="Arial"/>
          <w:lang w:eastAsia="zh-CN"/>
        </w:rPr>
        <w:t xml:space="preserve">initiative are: </w:t>
      </w:r>
    </w:p>
    <w:p w14:paraId="0E032D1A" w14:textId="77777777" w:rsidR="00EA7B6C" w:rsidRPr="00EA7B6C" w:rsidRDefault="00EA7B6C" w:rsidP="00EA7B6C">
      <w:pPr>
        <w:pStyle w:val="ListParagraph"/>
        <w:numPr>
          <w:ilvl w:val="0"/>
          <w:numId w:val="47"/>
        </w:numPr>
        <w:rPr>
          <w:rFonts w:ascii="Calibri" w:eastAsia="Times New Roman" w:hAnsi="Calibri" w:cs="Arial"/>
          <w:lang w:eastAsia="zh-CN"/>
        </w:rPr>
      </w:pPr>
      <w:r w:rsidRPr="00EA7B6C">
        <w:rPr>
          <w:rFonts w:ascii="Calibri" w:eastAsia="Times New Roman" w:hAnsi="Calibri" w:cs="Arial"/>
          <w:lang w:eastAsia="zh-CN"/>
        </w:rPr>
        <w:lastRenderedPageBreak/>
        <w:t>Maintain immunization on the political agenda</w:t>
      </w:r>
    </w:p>
    <w:p w14:paraId="2AE5FE83" w14:textId="77777777" w:rsidR="00EA7B6C" w:rsidRPr="00EA7B6C" w:rsidRDefault="00EA7B6C" w:rsidP="00EA7B6C">
      <w:pPr>
        <w:pStyle w:val="ListParagraph"/>
        <w:numPr>
          <w:ilvl w:val="0"/>
          <w:numId w:val="47"/>
        </w:numPr>
        <w:rPr>
          <w:rFonts w:ascii="Calibri" w:eastAsia="Times New Roman" w:hAnsi="Calibri" w:cs="Arial"/>
          <w:lang w:eastAsia="zh-CN"/>
        </w:rPr>
      </w:pPr>
      <w:r w:rsidRPr="00EA7B6C">
        <w:rPr>
          <w:rFonts w:ascii="Calibri" w:eastAsia="Times New Roman" w:hAnsi="Calibri" w:cs="Arial"/>
          <w:lang w:eastAsia="zh-CN"/>
        </w:rPr>
        <w:t>Promote equity and access to immunization, including in remote areas (e.g., rural, border, hard-to-reach) and in populations in situation of vulnerability (e.g., indigenous groups, afro descendent populations, migrants, inhabitants of disadvantaged settlement)</w:t>
      </w:r>
    </w:p>
    <w:p w14:paraId="5461A6AE" w14:textId="77777777" w:rsidR="00EA7B6C" w:rsidRPr="00EA7B6C" w:rsidRDefault="00EA7B6C" w:rsidP="00EA7B6C">
      <w:pPr>
        <w:pStyle w:val="ListParagraph"/>
        <w:numPr>
          <w:ilvl w:val="0"/>
          <w:numId w:val="47"/>
        </w:numPr>
        <w:rPr>
          <w:rFonts w:ascii="Calibri" w:eastAsia="Times New Roman" w:hAnsi="Calibri" w:cs="Arial"/>
          <w:lang w:eastAsia="zh-CN"/>
        </w:rPr>
      </w:pPr>
      <w:r w:rsidRPr="00EA7B6C">
        <w:rPr>
          <w:rFonts w:ascii="Calibri" w:eastAsia="Times New Roman" w:hAnsi="Calibri" w:cs="Arial"/>
          <w:lang w:eastAsia="zh-CN"/>
        </w:rPr>
        <w:t>Increase vaccination coverage for all antigens across the life course, with special focus on high-risk groups (Special focus on health workers. Also include immunocompromised people, pregnant women, older adults)</w:t>
      </w:r>
    </w:p>
    <w:p w14:paraId="414438CD" w14:textId="77777777" w:rsidR="00EA7B6C" w:rsidRPr="00EA7B6C" w:rsidRDefault="00EA7B6C" w:rsidP="00EA7B6C">
      <w:pPr>
        <w:pStyle w:val="ListParagraph"/>
        <w:numPr>
          <w:ilvl w:val="0"/>
          <w:numId w:val="47"/>
        </w:numPr>
        <w:rPr>
          <w:rFonts w:ascii="Calibri" w:eastAsia="Times New Roman" w:hAnsi="Calibri" w:cs="Arial"/>
          <w:lang w:eastAsia="zh-CN"/>
        </w:rPr>
      </w:pPr>
      <w:r w:rsidRPr="00EA7B6C">
        <w:rPr>
          <w:rFonts w:ascii="Calibri" w:eastAsia="Times New Roman" w:hAnsi="Calibri" w:cs="Arial"/>
          <w:lang w:eastAsia="zh-CN"/>
        </w:rPr>
        <w:t>Serve as a platform for integrated activities in the primary healthcare system (e.g., deworming, vitamin A supplement)</w:t>
      </w:r>
    </w:p>
    <w:p w14:paraId="7143F746" w14:textId="77777777" w:rsidR="00EA7B6C" w:rsidRPr="00EA7B6C" w:rsidRDefault="00EA7B6C" w:rsidP="00EA7B6C">
      <w:pPr>
        <w:pStyle w:val="ListParagraph"/>
        <w:numPr>
          <w:ilvl w:val="0"/>
          <w:numId w:val="47"/>
        </w:numPr>
        <w:rPr>
          <w:rFonts w:ascii="Calibri" w:eastAsia="Times New Roman" w:hAnsi="Calibri" w:cs="Arial"/>
          <w:lang w:eastAsia="zh-CN"/>
        </w:rPr>
      </w:pPr>
      <w:r w:rsidRPr="00EA7B6C">
        <w:rPr>
          <w:rFonts w:ascii="Calibri" w:eastAsia="Times New Roman" w:hAnsi="Calibri" w:cs="Arial"/>
          <w:lang w:eastAsia="zh-CN"/>
        </w:rPr>
        <w:t>Promote the transition from an exclusive focus on childhood vaccines to improved and equitable access to immunization services throughout the life course.</w:t>
      </w:r>
    </w:p>
    <w:p w14:paraId="6B169788" w14:textId="6E9D5384" w:rsidR="00242A92" w:rsidRPr="00242A92" w:rsidRDefault="00242A92" w:rsidP="00242A92">
      <w:pPr>
        <w:rPr>
          <w:rFonts w:ascii="Calibri" w:eastAsia="Times New Roman" w:hAnsi="Calibri" w:cs="Arial"/>
          <w:lang w:eastAsia="zh-CN"/>
        </w:rPr>
      </w:pPr>
    </w:p>
    <w:p w14:paraId="16C8FB4F" w14:textId="4441A502" w:rsidR="00BE469F" w:rsidRPr="00057896" w:rsidRDefault="005449CE" w:rsidP="005449CE">
      <w:pPr>
        <w:pStyle w:val="Style1"/>
        <w:rPr>
          <w:rFonts w:ascii="Calibri" w:eastAsia="Times New Roman" w:hAnsi="Calibri" w:cs="Arial"/>
          <w:b w:val="0"/>
          <w:color w:val="auto"/>
        </w:rPr>
      </w:pPr>
      <w:r w:rsidRPr="00057896">
        <w:t xml:space="preserve">Planning </w:t>
      </w:r>
      <w:r w:rsidRPr="00057896">
        <w:rPr>
          <w:rFonts w:ascii="Calibri" w:eastAsia="Times New Roman" w:hAnsi="Calibri" w:cs="Arial"/>
          <w:b w:val="0"/>
          <w:color w:val="auto"/>
        </w:rPr>
        <w:t xml:space="preserve"> </w:t>
      </w:r>
    </w:p>
    <w:p w14:paraId="06CEAF50" w14:textId="213A86FD" w:rsidR="00690311" w:rsidRDefault="00690311" w:rsidP="004961A8">
      <w:pPr>
        <w:rPr>
          <w:rFonts w:ascii="Calibri" w:eastAsia="Times New Roman" w:hAnsi="Calibri" w:cs="Arial"/>
          <w:lang w:eastAsia="zh-CN"/>
        </w:rPr>
      </w:pPr>
    </w:p>
    <w:p w14:paraId="3892842B" w14:textId="2CF7E43E" w:rsidR="00690311" w:rsidRPr="00615576" w:rsidRDefault="00F96621" w:rsidP="00690311">
      <w:pPr>
        <w:rPr>
          <w:rFonts w:ascii="Calibri" w:eastAsia="Times New Roman" w:hAnsi="Calibri" w:cs="Arial"/>
          <w:b/>
          <w:lang w:eastAsia="zh-CN"/>
        </w:rPr>
      </w:pPr>
      <w:r>
        <w:rPr>
          <w:rFonts w:ascii="Calibri" w:eastAsia="Times New Roman" w:hAnsi="Calibri" w:cs="Arial"/>
          <w:lang w:eastAsia="zh-CN"/>
        </w:rPr>
        <w:t>To</w:t>
      </w:r>
      <w:r w:rsidR="00690311" w:rsidRPr="00615576">
        <w:rPr>
          <w:rFonts w:ascii="Calibri" w:eastAsia="Times New Roman" w:hAnsi="Calibri" w:cs="Arial"/>
          <w:lang w:eastAsia="zh-CN"/>
        </w:rPr>
        <w:t xml:space="preserve"> streamline both the planning and reporting of the VWA campaigns and activities across the Region, </w:t>
      </w:r>
      <w:r w:rsidR="00690311">
        <w:rPr>
          <w:rFonts w:ascii="Calibri" w:eastAsia="Times New Roman" w:hAnsi="Calibri" w:cs="Arial"/>
          <w:lang w:eastAsia="zh-CN"/>
        </w:rPr>
        <w:t xml:space="preserve">PAHO has a standardized </w:t>
      </w:r>
      <w:r w:rsidR="00690311" w:rsidRPr="00615576">
        <w:rPr>
          <w:rFonts w:ascii="Calibri" w:eastAsia="Times New Roman" w:hAnsi="Calibri" w:cs="Arial"/>
          <w:b/>
          <w:lang w:eastAsia="zh-CN"/>
        </w:rPr>
        <w:t xml:space="preserve">template for all country plans </w:t>
      </w:r>
      <w:r w:rsidR="00690311" w:rsidRPr="00615576">
        <w:rPr>
          <w:rFonts w:ascii="Calibri" w:eastAsia="Times New Roman" w:hAnsi="Calibri" w:cs="Arial"/>
          <w:lang w:eastAsia="zh-CN"/>
        </w:rPr>
        <w:t>and</w:t>
      </w:r>
      <w:r w:rsidR="00690311" w:rsidRPr="00615576">
        <w:rPr>
          <w:rFonts w:ascii="Calibri" w:eastAsia="Times New Roman" w:hAnsi="Calibri" w:cs="Arial"/>
          <w:b/>
          <w:lang w:eastAsia="zh-CN"/>
        </w:rPr>
        <w:t xml:space="preserve"> final reports. </w:t>
      </w:r>
    </w:p>
    <w:p w14:paraId="67E52FF3" w14:textId="77777777" w:rsidR="00690311" w:rsidRPr="00615576" w:rsidRDefault="00690311" w:rsidP="00690311">
      <w:pPr>
        <w:rPr>
          <w:rFonts w:ascii="Calibri" w:eastAsia="Times New Roman" w:hAnsi="Calibri" w:cs="Arial"/>
          <w:lang w:eastAsia="zh-CN"/>
        </w:rPr>
      </w:pPr>
    </w:p>
    <w:p w14:paraId="5E6D5E4F" w14:textId="226AC8D5" w:rsidR="00690311" w:rsidRPr="00615576" w:rsidRDefault="00690311" w:rsidP="00690311">
      <w:pPr>
        <w:rPr>
          <w:rFonts w:ascii="Calibri" w:eastAsia="Times New Roman" w:hAnsi="Calibri" w:cs="Arial"/>
          <w:lang w:eastAsia="zh-CN"/>
        </w:rPr>
      </w:pPr>
      <w:r w:rsidRPr="00615576">
        <w:rPr>
          <w:rFonts w:ascii="Calibri" w:eastAsia="Times New Roman" w:hAnsi="Calibri" w:cs="Arial"/>
          <w:lang w:eastAsia="zh-CN"/>
        </w:rPr>
        <w:t>These templates serve as the minimum amount of information collect</w:t>
      </w:r>
      <w:r w:rsidR="005410A4">
        <w:rPr>
          <w:rFonts w:ascii="Calibri" w:eastAsia="Times New Roman" w:hAnsi="Calibri" w:cs="Arial"/>
          <w:lang w:eastAsia="zh-CN"/>
        </w:rPr>
        <w:t>ed</w:t>
      </w:r>
      <w:r w:rsidRPr="00615576">
        <w:rPr>
          <w:rFonts w:ascii="Calibri" w:eastAsia="Times New Roman" w:hAnsi="Calibri" w:cs="Arial"/>
          <w:lang w:eastAsia="zh-CN"/>
        </w:rPr>
        <w:t xml:space="preserve"> at the regional level from all countries. However, if </w:t>
      </w:r>
      <w:r w:rsidR="005410A4">
        <w:rPr>
          <w:rFonts w:ascii="Calibri" w:eastAsia="Times New Roman" w:hAnsi="Calibri" w:cs="Arial"/>
          <w:lang w:eastAsia="zh-CN"/>
        </w:rPr>
        <w:t xml:space="preserve">the </w:t>
      </w:r>
      <w:r w:rsidRPr="00615576">
        <w:rPr>
          <w:rFonts w:ascii="Calibri" w:eastAsia="Times New Roman" w:hAnsi="Calibri" w:cs="Arial"/>
          <w:lang w:eastAsia="zh-CN"/>
        </w:rPr>
        <w:t>country would like to provide additional information beyond what is requested in the template, we welcome countries to send this additional information as annexes to the plan/report.</w:t>
      </w:r>
    </w:p>
    <w:p w14:paraId="24C7DF28" w14:textId="195200FB" w:rsidR="00690311" w:rsidRPr="00615576" w:rsidRDefault="00690311" w:rsidP="00690311">
      <w:pPr>
        <w:rPr>
          <w:rFonts w:ascii="Calibri" w:eastAsia="Times New Roman" w:hAnsi="Calibri" w:cs="Arial"/>
          <w:lang w:eastAsia="zh-CN"/>
        </w:rPr>
      </w:pPr>
    </w:p>
    <w:p w14:paraId="22C8CEEF" w14:textId="25B6A486" w:rsidR="00690311" w:rsidRDefault="00690311" w:rsidP="00690311">
      <w:pPr>
        <w:rPr>
          <w:rFonts w:ascii="Calibri" w:eastAsia="Times New Roman" w:hAnsi="Calibri" w:cs="Arial"/>
          <w:lang w:eastAsia="zh-CN"/>
        </w:rPr>
      </w:pPr>
      <w:r w:rsidRPr="00615576">
        <w:rPr>
          <w:rFonts w:ascii="Calibri" w:eastAsia="Times New Roman" w:hAnsi="Calibri" w:cs="Arial"/>
          <w:lang w:eastAsia="zh-CN"/>
        </w:rPr>
        <w:t xml:space="preserve">The plan and report are set up with similar formats </w:t>
      </w:r>
      <w:r w:rsidR="00F96621" w:rsidRPr="00615576">
        <w:rPr>
          <w:rFonts w:ascii="Calibri" w:eastAsia="Times New Roman" w:hAnsi="Calibri" w:cs="Arial"/>
          <w:lang w:eastAsia="zh-CN"/>
        </w:rPr>
        <w:t>to</w:t>
      </w:r>
      <w:r w:rsidRPr="00615576">
        <w:rPr>
          <w:rFonts w:ascii="Calibri" w:eastAsia="Times New Roman" w:hAnsi="Calibri" w:cs="Arial"/>
          <w:lang w:eastAsia="zh-CN"/>
        </w:rPr>
        <w:t xml:space="preserve"> facilitate this process, and the information being requested aligns with the goals of the program, as outlined in the </w:t>
      </w:r>
      <w:r w:rsidRPr="000127B2">
        <w:rPr>
          <w:rFonts w:ascii="Calibri" w:eastAsia="Times New Roman" w:hAnsi="Calibri" w:cs="Arial"/>
          <w:lang w:eastAsia="zh-CN"/>
        </w:rPr>
        <w:t xml:space="preserve">Regional Immunization Action Plan (RIAP) approved by all Ministers of Health during PAHO’s Directing Council </w:t>
      </w:r>
      <w:r>
        <w:rPr>
          <w:rFonts w:ascii="Calibri" w:eastAsia="Times New Roman" w:hAnsi="Calibri" w:cs="Arial"/>
          <w:lang w:eastAsia="zh-CN"/>
        </w:rPr>
        <w:t xml:space="preserve">in 2015 </w:t>
      </w:r>
      <w:r w:rsidRPr="000127B2">
        <w:rPr>
          <w:rFonts w:ascii="Calibri" w:eastAsia="Times New Roman" w:hAnsi="Calibri" w:cs="Arial"/>
          <w:lang w:eastAsia="zh-CN"/>
        </w:rPr>
        <w:t>as the guiding document for immunization</w:t>
      </w:r>
      <w:r>
        <w:rPr>
          <w:rFonts w:ascii="Calibri" w:eastAsia="Times New Roman" w:hAnsi="Calibri" w:cs="Arial"/>
          <w:lang w:eastAsia="zh-CN"/>
        </w:rPr>
        <w:t xml:space="preserve"> programs</w:t>
      </w:r>
      <w:r w:rsidRPr="000127B2">
        <w:rPr>
          <w:rFonts w:ascii="Calibri" w:eastAsia="Times New Roman" w:hAnsi="Calibri" w:cs="Arial"/>
          <w:lang w:eastAsia="zh-CN"/>
        </w:rPr>
        <w:t xml:space="preserve"> in the Americas </w:t>
      </w:r>
      <w:r>
        <w:rPr>
          <w:rFonts w:ascii="Calibri" w:eastAsia="Times New Roman" w:hAnsi="Calibri" w:cs="Arial"/>
          <w:lang w:eastAsia="zh-CN"/>
        </w:rPr>
        <w:t xml:space="preserve">2016-2020. The RIAP is available </w:t>
      </w:r>
      <w:hyperlink r:id="rId20" w:history="1">
        <w:r w:rsidRPr="00AC1A68">
          <w:rPr>
            <w:rStyle w:val="Hyperlink"/>
            <w:rFonts w:ascii="Calibri" w:eastAsia="Times New Roman" w:hAnsi="Calibri" w:cs="Arial"/>
            <w:lang w:eastAsia="zh-CN"/>
          </w:rPr>
          <w:t>here</w:t>
        </w:r>
      </w:hyperlink>
      <w:r>
        <w:rPr>
          <w:rFonts w:ascii="Calibri" w:eastAsia="Times New Roman" w:hAnsi="Calibri" w:cs="Arial"/>
          <w:lang w:eastAsia="zh-CN"/>
        </w:rPr>
        <w:t xml:space="preserve">. </w:t>
      </w:r>
    </w:p>
    <w:p w14:paraId="0CB772A8" w14:textId="77777777" w:rsidR="00690311" w:rsidRPr="00615576" w:rsidRDefault="00690311" w:rsidP="00690311">
      <w:pPr>
        <w:rPr>
          <w:rFonts w:ascii="Calibri" w:eastAsia="Times New Roman" w:hAnsi="Calibri" w:cs="Arial"/>
          <w:lang w:eastAsia="zh-CN"/>
        </w:rPr>
      </w:pPr>
    </w:p>
    <w:p w14:paraId="1EBC4AE9" w14:textId="52D34FC9" w:rsidR="00690311" w:rsidRPr="00682E88" w:rsidRDefault="00690311" w:rsidP="00690311">
      <w:pPr>
        <w:rPr>
          <w:rFonts w:ascii="Calibri" w:eastAsia="Times New Roman" w:hAnsi="Calibri" w:cs="Arial"/>
          <w:lang w:eastAsia="zh-CN"/>
        </w:rPr>
      </w:pPr>
      <w:r w:rsidRPr="00615576">
        <w:rPr>
          <w:rFonts w:ascii="Calibri" w:eastAsia="Times New Roman" w:hAnsi="Calibri" w:cs="Arial"/>
          <w:lang w:eastAsia="zh-CN"/>
        </w:rPr>
        <w:t xml:space="preserve">Countries are kindly requested to submit VWA plans </w:t>
      </w:r>
      <w:r w:rsidRPr="00615576">
        <w:rPr>
          <w:rFonts w:ascii="Calibri" w:eastAsia="Times New Roman" w:hAnsi="Calibri" w:cs="Arial"/>
          <w:b/>
          <w:lang w:eastAsia="zh-CN"/>
        </w:rPr>
        <w:t>by</w:t>
      </w:r>
      <w:r w:rsidRPr="00615576">
        <w:rPr>
          <w:rFonts w:ascii="Calibri" w:eastAsia="Times New Roman" w:hAnsi="Calibri" w:cs="Arial"/>
          <w:lang w:eastAsia="zh-CN"/>
        </w:rPr>
        <w:t xml:space="preserve"> </w:t>
      </w:r>
      <w:r>
        <w:rPr>
          <w:rFonts w:ascii="Calibri" w:eastAsia="Times New Roman" w:hAnsi="Calibri" w:cs="Arial"/>
          <w:b/>
          <w:lang w:eastAsia="zh-CN"/>
        </w:rPr>
        <w:t xml:space="preserve">March </w:t>
      </w:r>
      <w:r w:rsidR="00F96621">
        <w:rPr>
          <w:rFonts w:ascii="Calibri" w:eastAsia="Times New Roman" w:hAnsi="Calibri" w:cs="Arial"/>
          <w:b/>
          <w:lang w:eastAsia="zh-CN"/>
        </w:rPr>
        <w:t>31</w:t>
      </w:r>
      <w:r w:rsidR="00F96621" w:rsidRPr="009F7450">
        <w:rPr>
          <w:rFonts w:ascii="Calibri" w:eastAsia="Times New Roman" w:hAnsi="Calibri" w:cs="Arial"/>
          <w:b/>
          <w:vertAlign w:val="superscript"/>
          <w:lang w:eastAsia="zh-CN"/>
        </w:rPr>
        <w:t>st</w:t>
      </w:r>
      <w:r>
        <w:rPr>
          <w:rFonts w:ascii="Calibri" w:eastAsia="Times New Roman" w:hAnsi="Calibri" w:cs="Arial"/>
          <w:b/>
          <w:lang w:eastAsia="zh-CN"/>
        </w:rPr>
        <w:t xml:space="preserve"> </w:t>
      </w:r>
      <w:r w:rsidRPr="00615576">
        <w:rPr>
          <w:rFonts w:ascii="Calibri" w:eastAsia="Times New Roman" w:hAnsi="Calibri" w:cs="Arial"/>
          <w:lang w:eastAsia="zh-CN"/>
        </w:rPr>
        <w:t xml:space="preserve">and VWA final reports </w:t>
      </w:r>
      <w:r w:rsidRPr="00767884">
        <w:rPr>
          <w:rFonts w:ascii="Calibri" w:eastAsia="Times New Roman" w:hAnsi="Calibri" w:cs="Arial"/>
          <w:b/>
          <w:lang w:eastAsia="zh-CN"/>
        </w:rPr>
        <w:t>by</w:t>
      </w:r>
      <w:r w:rsidRPr="00767884">
        <w:rPr>
          <w:rFonts w:ascii="Calibri" w:eastAsia="Times New Roman" w:hAnsi="Calibri" w:cs="Arial"/>
          <w:lang w:eastAsia="zh-CN"/>
        </w:rPr>
        <w:t xml:space="preserve"> </w:t>
      </w:r>
      <w:r w:rsidR="00374E25">
        <w:rPr>
          <w:rFonts w:ascii="Calibri" w:eastAsia="Times New Roman" w:hAnsi="Calibri" w:cs="Arial"/>
          <w:b/>
          <w:lang w:eastAsia="zh-CN"/>
        </w:rPr>
        <w:t>August 1</w:t>
      </w:r>
      <w:r w:rsidRPr="009F7450">
        <w:rPr>
          <w:rFonts w:ascii="Calibri" w:eastAsia="Times New Roman" w:hAnsi="Calibri" w:cs="Arial"/>
          <w:b/>
          <w:vertAlign w:val="superscript"/>
          <w:lang w:eastAsia="zh-CN"/>
        </w:rPr>
        <w:t>st</w:t>
      </w:r>
      <w:r>
        <w:rPr>
          <w:rFonts w:ascii="Calibri" w:eastAsia="Times New Roman" w:hAnsi="Calibri" w:cs="Arial"/>
          <w:b/>
          <w:lang w:eastAsia="zh-CN"/>
        </w:rPr>
        <w:t xml:space="preserve"> </w:t>
      </w:r>
      <w:r w:rsidRPr="00615576">
        <w:rPr>
          <w:rFonts w:ascii="Calibri" w:eastAsia="Times New Roman" w:hAnsi="Calibri" w:cs="Arial"/>
          <w:lang w:eastAsia="zh-CN"/>
        </w:rPr>
        <w:t xml:space="preserve">to </w:t>
      </w:r>
      <w:r>
        <w:rPr>
          <w:rFonts w:ascii="Calibri" w:eastAsia="Times New Roman" w:hAnsi="Calibri" w:cs="Arial"/>
          <w:lang w:eastAsia="zh-CN"/>
        </w:rPr>
        <w:t xml:space="preserve">the regional </w:t>
      </w:r>
      <w:r w:rsidRPr="00615576">
        <w:rPr>
          <w:rFonts w:ascii="Calibri" w:eastAsia="Times New Roman" w:hAnsi="Calibri" w:cs="Arial"/>
          <w:lang w:eastAsia="zh-CN"/>
        </w:rPr>
        <w:t>PAHO</w:t>
      </w:r>
      <w:r>
        <w:rPr>
          <w:rFonts w:ascii="Calibri" w:eastAsia="Times New Roman" w:hAnsi="Calibri" w:cs="Arial"/>
          <w:lang w:eastAsia="zh-CN"/>
        </w:rPr>
        <w:t xml:space="preserve"> office</w:t>
      </w:r>
      <w:r w:rsidRPr="00615576">
        <w:rPr>
          <w:rFonts w:ascii="Calibri" w:eastAsia="Times New Roman" w:hAnsi="Calibri" w:cs="Arial"/>
          <w:lang w:eastAsia="zh-CN"/>
        </w:rPr>
        <w:t xml:space="preserve"> so that this information can be consolidated and disseminated at the regional</w:t>
      </w:r>
      <w:r w:rsidR="00513ACF">
        <w:rPr>
          <w:rFonts w:ascii="Calibri" w:eastAsia="Times New Roman" w:hAnsi="Calibri" w:cs="Arial"/>
          <w:lang w:eastAsia="zh-CN"/>
        </w:rPr>
        <w:t xml:space="preserve"> level.</w:t>
      </w:r>
    </w:p>
    <w:p w14:paraId="76870B13" w14:textId="77777777" w:rsidR="004961A8" w:rsidRPr="004961A8" w:rsidRDefault="004961A8" w:rsidP="004961A8">
      <w:pPr>
        <w:rPr>
          <w:rFonts w:ascii="Sylfaen" w:hAnsi="Sylfaen" w:cs="Cambria"/>
          <w:bCs/>
          <w:sz w:val="23"/>
          <w:szCs w:val="23"/>
        </w:rPr>
      </w:pPr>
    </w:p>
    <w:p w14:paraId="375DB3EE" w14:textId="77777777" w:rsidR="00BE469F" w:rsidRPr="00057896" w:rsidRDefault="00BE469F" w:rsidP="00A260F9">
      <w:pPr>
        <w:pStyle w:val="Style1"/>
        <w:rPr>
          <w:rFonts w:eastAsia="Times New Roman"/>
        </w:rPr>
      </w:pPr>
      <w:r w:rsidRPr="00E471C9">
        <w:rPr>
          <w:rFonts w:eastAsia="Times New Roman"/>
        </w:rPr>
        <w:t xml:space="preserve">Campaign Materials </w:t>
      </w:r>
    </w:p>
    <w:p w14:paraId="1E031216" w14:textId="77777777" w:rsidR="005D1BD0" w:rsidRDefault="005D1BD0" w:rsidP="00D5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bCs/>
          <w:szCs w:val="23"/>
        </w:rPr>
      </w:pPr>
    </w:p>
    <w:p w14:paraId="627335DC" w14:textId="124A9951" w:rsidR="00D52837" w:rsidRDefault="005D1BD0" w:rsidP="00D5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bCs/>
          <w:szCs w:val="23"/>
        </w:rPr>
      </w:pPr>
      <w:r>
        <w:rPr>
          <w:rFonts w:ascii="Calibri" w:hAnsi="Calibri" w:cs="Cambria"/>
          <w:bCs/>
          <w:szCs w:val="23"/>
        </w:rPr>
        <w:t>A</w:t>
      </w:r>
      <w:r w:rsidR="00F07A09">
        <w:rPr>
          <w:rFonts w:ascii="Calibri" w:hAnsi="Calibri" w:cs="Cambria"/>
          <w:bCs/>
          <w:szCs w:val="23"/>
        </w:rPr>
        <w:t>ll the materials related to the campaign</w:t>
      </w:r>
      <w:r w:rsidR="00D446BC" w:rsidRPr="00D446BC">
        <w:rPr>
          <w:rFonts w:ascii="Calibri" w:hAnsi="Calibri" w:cs="Cambria"/>
          <w:bCs/>
          <w:szCs w:val="23"/>
        </w:rPr>
        <w:t xml:space="preserve"> will be available </w:t>
      </w:r>
      <w:r w:rsidR="000A1B47">
        <w:rPr>
          <w:rFonts w:ascii="Calibri" w:hAnsi="Calibri" w:cs="Cambria"/>
          <w:bCs/>
          <w:szCs w:val="23"/>
        </w:rPr>
        <w:t>on the</w:t>
      </w:r>
      <w:r w:rsidR="00367587">
        <w:rPr>
          <w:rFonts w:ascii="Calibri" w:hAnsi="Calibri" w:cs="Cambria"/>
          <w:bCs/>
          <w:szCs w:val="23"/>
        </w:rPr>
        <w:t xml:space="preserve"> </w:t>
      </w:r>
      <w:hyperlink r:id="rId21" w:history="1">
        <w:r w:rsidR="00367587" w:rsidRPr="00367587">
          <w:rPr>
            <w:rStyle w:val="Hyperlink"/>
            <w:rFonts w:ascii="Calibri" w:hAnsi="Calibri" w:cs="Cambria"/>
            <w:bCs/>
            <w:szCs w:val="23"/>
          </w:rPr>
          <w:t>VWA website</w:t>
        </w:r>
      </w:hyperlink>
      <w:r w:rsidR="00367587">
        <w:rPr>
          <w:rFonts w:ascii="Calibri" w:hAnsi="Calibri" w:cs="Cambria"/>
          <w:bCs/>
          <w:szCs w:val="23"/>
        </w:rPr>
        <w:t xml:space="preserve">. </w:t>
      </w:r>
    </w:p>
    <w:p w14:paraId="78E61348" w14:textId="77777777" w:rsidR="00D446BC" w:rsidRDefault="00D446BC" w:rsidP="00D5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bCs/>
          <w:szCs w:val="23"/>
        </w:rPr>
      </w:pPr>
    </w:p>
    <w:p w14:paraId="35A96ABB" w14:textId="49885136" w:rsidR="00367587" w:rsidRDefault="00830A15" w:rsidP="00D5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bCs/>
          <w:szCs w:val="23"/>
        </w:rPr>
      </w:pPr>
      <w:r>
        <w:rPr>
          <w:rFonts w:ascii="Calibri" w:hAnsi="Calibri" w:cs="Cambria"/>
          <w:bCs/>
          <w:szCs w:val="23"/>
        </w:rPr>
        <w:t>Due to the COVID-19 Pandemic</w:t>
      </w:r>
      <w:r w:rsidR="00513ACF">
        <w:rPr>
          <w:rFonts w:ascii="Calibri" w:hAnsi="Calibri" w:cs="Cambria"/>
          <w:bCs/>
          <w:szCs w:val="23"/>
        </w:rPr>
        <w:t>,</w:t>
      </w:r>
      <w:r>
        <w:rPr>
          <w:rFonts w:ascii="Calibri" w:hAnsi="Calibri" w:cs="Cambria"/>
          <w:bCs/>
          <w:szCs w:val="23"/>
        </w:rPr>
        <w:t xml:space="preserve"> </w:t>
      </w:r>
      <w:r w:rsidR="000148C5">
        <w:rPr>
          <w:rFonts w:ascii="Calibri" w:hAnsi="Calibri" w:cs="Cambria"/>
          <w:bCs/>
          <w:szCs w:val="23"/>
        </w:rPr>
        <w:t>printing of materials</w:t>
      </w:r>
      <w:r>
        <w:rPr>
          <w:rFonts w:ascii="Calibri" w:hAnsi="Calibri" w:cs="Cambria"/>
          <w:bCs/>
          <w:szCs w:val="23"/>
        </w:rPr>
        <w:t xml:space="preserve"> will have to be</w:t>
      </w:r>
      <w:r w:rsidR="00367587">
        <w:rPr>
          <w:rFonts w:ascii="Calibri" w:hAnsi="Calibri" w:cs="Cambria"/>
          <w:bCs/>
          <w:szCs w:val="23"/>
        </w:rPr>
        <w:t xml:space="preserve"> handled at the national level. </w:t>
      </w:r>
      <w:r w:rsidR="00236E18">
        <w:rPr>
          <w:rFonts w:ascii="Calibri" w:hAnsi="Calibri" w:cs="Cambria"/>
          <w:bCs/>
          <w:szCs w:val="23"/>
        </w:rPr>
        <w:t xml:space="preserve">PAHO’s </w:t>
      </w:r>
      <w:r w:rsidR="00367587">
        <w:rPr>
          <w:rFonts w:ascii="Calibri" w:hAnsi="Calibri" w:cs="Cambria"/>
          <w:bCs/>
          <w:szCs w:val="23"/>
        </w:rPr>
        <w:t xml:space="preserve">Regional office </w:t>
      </w:r>
      <w:r w:rsidR="0074053E">
        <w:rPr>
          <w:rFonts w:ascii="Calibri" w:hAnsi="Calibri" w:cs="Cambria"/>
          <w:bCs/>
          <w:szCs w:val="23"/>
        </w:rPr>
        <w:t>will be able to transfer financial</w:t>
      </w:r>
      <w:r w:rsidR="00367587">
        <w:rPr>
          <w:rFonts w:ascii="Calibri" w:hAnsi="Calibri" w:cs="Cambria"/>
          <w:bCs/>
          <w:szCs w:val="23"/>
        </w:rPr>
        <w:t xml:space="preserve"> resource</w:t>
      </w:r>
      <w:r w:rsidR="00513ACF">
        <w:rPr>
          <w:rFonts w:ascii="Calibri" w:hAnsi="Calibri" w:cs="Cambria"/>
          <w:bCs/>
          <w:szCs w:val="23"/>
        </w:rPr>
        <w:t>s</w:t>
      </w:r>
      <w:r w:rsidR="00367587">
        <w:rPr>
          <w:rFonts w:ascii="Calibri" w:hAnsi="Calibri" w:cs="Cambria"/>
          <w:bCs/>
          <w:szCs w:val="23"/>
        </w:rPr>
        <w:t xml:space="preserve"> to support this activity</w:t>
      </w:r>
      <w:r w:rsidR="0074053E">
        <w:rPr>
          <w:rFonts w:ascii="Calibri" w:hAnsi="Calibri" w:cs="Cambria"/>
          <w:bCs/>
          <w:szCs w:val="23"/>
        </w:rPr>
        <w:t>,</w:t>
      </w:r>
      <w:r w:rsidR="00367587">
        <w:rPr>
          <w:rFonts w:ascii="Calibri" w:hAnsi="Calibri" w:cs="Cambria"/>
          <w:bCs/>
          <w:szCs w:val="23"/>
        </w:rPr>
        <w:t xml:space="preserve"> so please indicate the requested amount. </w:t>
      </w:r>
      <w:r>
        <w:rPr>
          <w:rFonts w:ascii="Calibri" w:hAnsi="Calibri" w:cs="Cambria"/>
          <w:bCs/>
          <w:szCs w:val="23"/>
        </w:rPr>
        <w:t xml:space="preserve"> </w:t>
      </w:r>
    </w:p>
    <w:p w14:paraId="23EA731D" w14:textId="744ED422" w:rsidR="0074053E" w:rsidRDefault="0074053E" w:rsidP="00D5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bCs/>
          <w:szCs w:val="23"/>
        </w:rPr>
      </w:pPr>
    </w:p>
    <w:p w14:paraId="0F2D09D3" w14:textId="0490C1EC" w:rsidR="0074053E" w:rsidRDefault="0074053E" w:rsidP="00D5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bCs/>
          <w:szCs w:val="23"/>
        </w:rPr>
      </w:pPr>
      <w:r>
        <w:rPr>
          <w:rFonts w:ascii="Calibri" w:hAnsi="Calibri" w:cs="Cambria"/>
          <w:bCs/>
          <w:szCs w:val="23"/>
        </w:rPr>
        <w:t>Please ensure you have the written permission of all people who appear in photos or videos</w:t>
      </w:r>
      <w:r w:rsidR="00B56783">
        <w:rPr>
          <w:rFonts w:ascii="Calibri" w:hAnsi="Calibri" w:cs="Cambria"/>
          <w:bCs/>
          <w:szCs w:val="23"/>
        </w:rPr>
        <w:t xml:space="preserve"> (</w:t>
      </w:r>
      <w:r>
        <w:rPr>
          <w:rFonts w:ascii="Calibri" w:hAnsi="Calibri" w:cs="Cambria"/>
          <w:bCs/>
          <w:szCs w:val="23"/>
        </w:rPr>
        <w:t xml:space="preserve">see Annex </w:t>
      </w:r>
      <w:r w:rsidR="00B56783">
        <w:rPr>
          <w:rFonts w:ascii="Calibri" w:hAnsi="Calibri" w:cs="Cambria"/>
          <w:bCs/>
          <w:szCs w:val="23"/>
        </w:rPr>
        <w:t xml:space="preserve">7). </w:t>
      </w:r>
    </w:p>
    <w:p w14:paraId="70BD2449" w14:textId="77777777" w:rsidR="00D446BC" w:rsidRDefault="00D446BC" w:rsidP="00D5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bCs/>
          <w:szCs w:val="23"/>
        </w:rPr>
      </w:pPr>
    </w:p>
    <w:p w14:paraId="232602B3" w14:textId="508C76D5" w:rsidR="00D446BC" w:rsidRPr="00615576" w:rsidRDefault="00D446BC" w:rsidP="00D5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bCs/>
          <w:szCs w:val="23"/>
        </w:rPr>
      </w:pPr>
      <w:r w:rsidRPr="00D446BC">
        <w:rPr>
          <w:rFonts w:ascii="Calibri" w:hAnsi="Calibri" w:cs="Cambria"/>
          <w:bCs/>
          <w:szCs w:val="23"/>
        </w:rPr>
        <w:t>Electronic versions of these materials (in Spanish, English, Creole, French</w:t>
      </w:r>
      <w:r w:rsidR="009F7450">
        <w:rPr>
          <w:rFonts w:ascii="Calibri" w:hAnsi="Calibri" w:cs="Cambria"/>
          <w:bCs/>
          <w:szCs w:val="23"/>
        </w:rPr>
        <w:t xml:space="preserve">, </w:t>
      </w:r>
      <w:proofErr w:type="gramStart"/>
      <w:r w:rsidR="009F7450">
        <w:rPr>
          <w:rFonts w:ascii="Calibri" w:hAnsi="Calibri" w:cs="Cambria"/>
          <w:bCs/>
          <w:szCs w:val="23"/>
        </w:rPr>
        <w:t>Dutch</w:t>
      </w:r>
      <w:proofErr w:type="gramEnd"/>
      <w:r w:rsidRPr="00D446BC">
        <w:rPr>
          <w:rFonts w:ascii="Calibri" w:hAnsi="Calibri" w:cs="Cambria"/>
          <w:bCs/>
          <w:szCs w:val="23"/>
        </w:rPr>
        <w:t xml:space="preserve"> and Portuguese), as well as many other technical and communication resources, will be available for download</w:t>
      </w:r>
      <w:r w:rsidR="00367587">
        <w:rPr>
          <w:rFonts w:ascii="Calibri" w:hAnsi="Calibri" w:cs="Cambria"/>
          <w:bCs/>
          <w:szCs w:val="23"/>
        </w:rPr>
        <w:t xml:space="preserve"> </w:t>
      </w:r>
      <w:r w:rsidR="0074053E">
        <w:rPr>
          <w:rFonts w:ascii="Calibri" w:hAnsi="Calibri" w:cs="Cambria"/>
          <w:bCs/>
          <w:szCs w:val="23"/>
        </w:rPr>
        <w:t>o</w:t>
      </w:r>
      <w:r w:rsidR="00367587">
        <w:rPr>
          <w:rFonts w:ascii="Calibri" w:hAnsi="Calibri" w:cs="Cambria"/>
          <w:bCs/>
          <w:szCs w:val="23"/>
        </w:rPr>
        <w:t>n our website</w:t>
      </w:r>
      <w:r w:rsidR="0074053E">
        <w:rPr>
          <w:rFonts w:ascii="Calibri" w:hAnsi="Calibri" w:cs="Cambria"/>
          <w:bCs/>
          <w:szCs w:val="23"/>
        </w:rPr>
        <w:t xml:space="preserve"> also</w:t>
      </w:r>
      <w:r w:rsidR="00367587">
        <w:rPr>
          <w:rFonts w:ascii="Calibri" w:hAnsi="Calibri" w:cs="Cambria"/>
          <w:bCs/>
          <w:szCs w:val="23"/>
        </w:rPr>
        <w:t xml:space="preserve">. </w:t>
      </w:r>
    </w:p>
    <w:p w14:paraId="36EDE1C6" w14:textId="2C87FEC2" w:rsidR="009F7450" w:rsidRDefault="009F7450" w:rsidP="00BE4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bCs/>
          <w:szCs w:val="23"/>
        </w:rPr>
      </w:pPr>
    </w:p>
    <w:p w14:paraId="5EFB38E0" w14:textId="71B1D51B" w:rsidR="00D52837" w:rsidRPr="00635FF7" w:rsidRDefault="00D52837" w:rsidP="00D52837">
      <w:pPr>
        <w:rPr>
          <w:rFonts w:ascii="Calibri" w:eastAsia="Times New Roman" w:hAnsi="Calibri" w:cs="Arial"/>
          <w:b/>
          <w:color w:val="77210D" w:themeColor="accent5" w:themeShade="80"/>
          <w:lang w:eastAsia="zh-CN"/>
        </w:rPr>
      </w:pPr>
      <w:r w:rsidRPr="00635FF7">
        <w:rPr>
          <w:rFonts w:ascii="Calibri" w:eastAsia="Times New Roman" w:hAnsi="Calibri" w:cs="Arial"/>
          <w:b/>
          <w:color w:val="77210D" w:themeColor="accent5" w:themeShade="80"/>
          <w:lang w:eastAsia="zh-CN"/>
        </w:rPr>
        <w:t>Social Media</w:t>
      </w:r>
    </w:p>
    <w:p w14:paraId="66C1E24F" w14:textId="77777777" w:rsidR="00D52837" w:rsidRDefault="00D52837" w:rsidP="00D52837">
      <w:pPr>
        <w:rPr>
          <w:rFonts w:ascii="Calibri" w:eastAsia="Times New Roman" w:hAnsi="Calibri" w:cs="Arial"/>
          <w:b/>
          <w:u w:val="single"/>
          <w:lang w:eastAsia="zh-CN"/>
        </w:rPr>
      </w:pPr>
    </w:p>
    <w:p w14:paraId="1678D212" w14:textId="7EC05FE0" w:rsidR="00003FD3" w:rsidRPr="00003FD3" w:rsidRDefault="0074053E" w:rsidP="00003FD3">
      <w:pPr>
        <w:pStyle w:val="ListParagraph"/>
        <w:numPr>
          <w:ilvl w:val="0"/>
          <w:numId w:val="43"/>
        </w:numPr>
        <w:rPr>
          <w:rFonts w:ascii="Calibri" w:eastAsia="Times New Roman" w:hAnsi="Calibri" w:cs="Arial"/>
          <w:b/>
          <w:u w:val="single"/>
          <w:lang w:eastAsia="zh-CN"/>
        </w:rPr>
      </w:pPr>
      <w:r>
        <w:rPr>
          <w:rFonts w:ascii="Calibri" w:hAnsi="Calibri" w:cs="Cambria"/>
          <w:bCs/>
          <w:szCs w:val="23"/>
        </w:rPr>
        <w:t>A social media package with</w:t>
      </w:r>
      <w:r w:rsidRPr="00003FD3">
        <w:rPr>
          <w:rFonts w:ascii="Calibri" w:hAnsi="Calibri" w:cs="Cambria"/>
          <w:bCs/>
          <w:szCs w:val="23"/>
        </w:rPr>
        <w:t xml:space="preserve"> </w:t>
      </w:r>
      <w:r w:rsidR="00D52837" w:rsidRPr="00003FD3">
        <w:rPr>
          <w:rFonts w:ascii="Calibri" w:hAnsi="Calibri" w:cs="Cambria"/>
          <w:bCs/>
          <w:szCs w:val="23"/>
        </w:rPr>
        <w:t xml:space="preserve">messages </w:t>
      </w:r>
      <w:r>
        <w:rPr>
          <w:rFonts w:ascii="Calibri" w:hAnsi="Calibri" w:cs="Cambria"/>
          <w:bCs/>
          <w:szCs w:val="23"/>
        </w:rPr>
        <w:t xml:space="preserve">and graphics </w:t>
      </w:r>
      <w:r w:rsidR="00D52837" w:rsidRPr="00003FD3">
        <w:rPr>
          <w:rFonts w:ascii="Calibri" w:hAnsi="Calibri" w:cs="Cambria"/>
          <w:bCs/>
          <w:szCs w:val="23"/>
        </w:rPr>
        <w:t>for Facebook</w:t>
      </w:r>
      <w:r w:rsidR="00003FD3">
        <w:rPr>
          <w:rFonts w:ascii="Calibri" w:hAnsi="Calibri" w:cs="Cambria"/>
          <w:bCs/>
          <w:szCs w:val="23"/>
        </w:rPr>
        <w:t xml:space="preserve">, </w:t>
      </w:r>
      <w:r w:rsidR="00D52837" w:rsidRPr="00003FD3">
        <w:rPr>
          <w:rFonts w:ascii="Calibri" w:hAnsi="Calibri" w:cs="Cambria"/>
          <w:bCs/>
          <w:szCs w:val="23"/>
        </w:rPr>
        <w:t>Twitter</w:t>
      </w:r>
      <w:r w:rsidR="00003FD3">
        <w:rPr>
          <w:rFonts w:ascii="Calibri" w:hAnsi="Calibri" w:cs="Cambria"/>
          <w:bCs/>
          <w:szCs w:val="23"/>
        </w:rPr>
        <w:t xml:space="preserve"> and Instagram</w:t>
      </w:r>
      <w:r w:rsidR="00D52837" w:rsidRPr="00003FD3">
        <w:rPr>
          <w:rFonts w:ascii="Calibri" w:hAnsi="Calibri" w:cs="Cambria"/>
          <w:bCs/>
          <w:szCs w:val="23"/>
        </w:rPr>
        <w:t xml:space="preserve"> will be developed and shared with countries</w:t>
      </w:r>
      <w:r w:rsidR="005D1BD0" w:rsidRPr="00003FD3">
        <w:rPr>
          <w:rFonts w:ascii="Calibri" w:hAnsi="Calibri" w:cs="Cambria"/>
          <w:bCs/>
          <w:szCs w:val="23"/>
        </w:rPr>
        <w:t xml:space="preserve">. </w:t>
      </w:r>
    </w:p>
    <w:p w14:paraId="1DFB2A48" w14:textId="710E3AC4" w:rsidR="00003FD3" w:rsidRPr="00003FD3" w:rsidRDefault="0074053E" w:rsidP="00003FD3">
      <w:pPr>
        <w:pStyle w:val="ListParagraph"/>
        <w:numPr>
          <w:ilvl w:val="0"/>
          <w:numId w:val="43"/>
        </w:numPr>
        <w:rPr>
          <w:rFonts w:ascii="Calibri" w:eastAsia="Times New Roman" w:hAnsi="Calibri" w:cs="Arial"/>
          <w:b/>
          <w:u w:val="single"/>
          <w:lang w:eastAsia="zh-CN"/>
        </w:rPr>
      </w:pPr>
      <w:r>
        <w:rPr>
          <w:rFonts w:ascii="Calibri" w:hAnsi="Calibri" w:cs="Cambria"/>
          <w:bCs/>
          <w:szCs w:val="23"/>
        </w:rPr>
        <w:t xml:space="preserve">A Director </w:t>
      </w:r>
      <w:r w:rsidR="00D52837" w:rsidRPr="00003FD3">
        <w:rPr>
          <w:rFonts w:ascii="Calibri" w:hAnsi="Calibri" w:cs="Cambria"/>
          <w:bCs/>
          <w:szCs w:val="23"/>
        </w:rPr>
        <w:t xml:space="preserve">PSA will be </w:t>
      </w:r>
      <w:r>
        <w:rPr>
          <w:rFonts w:ascii="Calibri" w:hAnsi="Calibri" w:cs="Cambria"/>
          <w:bCs/>
          <w:szCs w:val="23"/>
        </w:rPr>
        <w:t>filmed</w:t>
      </w:r>
      <w:r w:rsidRPr="00003FD3">
        <w:rPr>
          <w:rFonts w:ascii="Calibri" w:hAnsi="Calibri" w:cs="Cambria"/>
          <w:bCs/>
          <w:szCs w:val="23"/>
        </w:rPr>
        <w:t xml:space="preserve"> </w:t>
      </w:r>
      <w:r w:rsidR="00D52837" w:rsidRPr="00003FD3">
        <w:rPr>
          <w:rFonts w:ascii="Calibri" w:hAnsi="Calibri" w:cs="Cambria"/>
          <w:bCs/>
          <w:szCs w:val="23"/>
        </w:rPr>
        <w:t xml:space="preserve">and </w:t>
      </w:r>
      <w:r w:rsidR="00C256D8" w:rsidRPr="00003FD3">
        <w:rPr>
          <w:rFonts w:ascii="Calibri" w:hAnsi="Calibri" w:cs="Cambria"/>
          <w:bCs/>
          <w:szCs w:val="23"/>
        </w:rPr>
        <w:t xml:space="preserve">distributed </w:t>
      </w:r>
      <w:r w:rsidR="00D52837" w:rsidRPr="00003FD3">
        <w:rPr>
          <w:rFonts w:ascii="Calibri" w:hAnsi="Calibri" w:cs="Cambria"/>
          <w:bCs/>
          <w:szCs w:val="23"/>
        </w:rPr>
        <w:t xml:space="preserve">online and on social media networks. </w:t>
      </w:r>
    </w:p>
    <w:p w14:paraId="4E428918" w14:textId="27E24489" w:rsidR="00D52837" w:rsidRPr="00236E18" w:rsidRDefault="00003FD3" w:rsidP="00003FD3">
      <w:pPr>
        <w:pStyle w:val="ListParagraph"/>
        <w:numPr>
          <w:ilvl w:val="0"/>
          <w:numId w:val="43"/>
        </w:numPr>
        <w:rPr>
          <w:rFonts w:ascii="Calibri" w:eastAsia="Times New Roman" w:hAnsi="Calibri" w:cs="Arial"/>
          <w:b/>
          <w:u w:val="single"/>
          <w:lang w:eastAsia="zh-CN"/>
        </w:rPr>
      </w:pPr>
      <w:r>
        <w:rPr>
          <w:rFonts w:ascii="Calibri" w:hAnsi="Calibri" w:cs="Cambria"/>
          <w:bCs/>
          <w:szCs w:val="23"/>
        </w:rPr>
        <w:t>Countries are</w:t>
      </w:r>
      <w:r w:rsidR="00D52837" w:rsidRPr="00003FD3">
        <w:rPr>
          <w:rFonts w:ascii="Calibri" w:hAnsi="Calibri" w:cs="Cambria"/>
          <w:bCs/>
          <w:szCs w:val="23"/>
        </w:rPr>
        <w:t xml:space="preserve"> encourage</w:t>
      </w:r>
      <w:r>
        <w:rPr>
          <w:rFonts w:ascii="Calibri" w:hAnsi="Calibri" w:cs="Cambria"/>
          <w:bCs/>
          <w:szCs w:val="23"/>
        </w:rPr>
        <w:t>d to</w:t>
      </w:r>
      <w:r w:rsidR="00D52837" w:rsidRPr="00003FD3">
        <w:rPr>
          <w:rFonts w:ascii="Calibri" w:hAnsi="Calibri" w:cs="Cambria"/>
          <w:bCs/>
          <w:szCs w:val="23"/>
        </w:rPr>
        <w:t xml:space="preserve"> shar</w:t>
      </w:r>
      <w:r>
        <w:rPr>
          <w:rFonts w:ascii="Calibri" w:hAnsi="Calibri" w:cs="Cambria"/>
          <w:bCs/>
          <w:szCs w:val="23"/>
        </w:rPr>
        <w:t xml:space="preserve">e </w:t>
      </w:r>
      <w:r w:rsidR="00D52837" w:rsidRPr="00003FD3">
        <w:rPr>
          <w:rFonts w:ascii="Calibri" w:hAnsi="Calibri" w:cs="Cambria"/>
          <w:bCs/>
          <w:szCs w:val="23"/>
        </w:rPr>
        <w:t>photos on social media with the regional slogan and hashtag</w:t>
      </w:r>
      <w:r w:rsidR="009C10B6">
        <w:rPr>
          <w:rFonts w:ascii="Calibri" w:hAnsi="Calibri" w:cs="Cambria"/>
          <w:bCs/>
          <w:szCs w:val="23"/>
        </w:rPr>
        <w:t xml:space="preserve">s of the campaign. </w:t>
      </w:r>
    </w:p>
    <w:p w14:paraId="699248B7" w14:textId="77777777" w:rsidR="00D52837" w:rsidRDefault="00D52837" w:rsidP="00BE4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bCs/>
          <w:szCs w:val="23"/>
        </w:rPr>
      </w:pPr>
    </w:p>
    <w:p w14:paraId="2BFC7D02" w14:textId="77777777" w:rsidR="0082389A" w:rsidRPr="00057896" w:rsidRDefault="0082389A" w:rsidP="001A086B">
      <w:pPr>
        <w:pStyle w:val="Style1"/>
        <w:rPr>
          <w:rFonts w:eastAsia="Times New Roman"/>
        </w:rPr>
      </w:pPr>
      <w:r w:rsidRPr="00057896">
        <w:rPr>
          <w:rFonts w:eastAsia="Times New Roman"/>
        </w:rPr>
        <w:t xml:space="preserve">Evaluation Activities </w:t>
      </w:r>
      <w:r w:rsidR="009F7450" w:rsidRPr="00057896">
        <w:rPr>
          <w:rFonts w:eastAsia="Times New Roman"/>
        </w:rPr>
        <w:t xml:space="preserve"> </w:t>
      </w:r>
    </w:p>
    <w:p w14:paraId="1054781E" w14:textId="77777777" w:rsidR="0082389A" w:rsidRDefault="0082389A" w:rsidP="0082389A">
      <w:pPr>
        <w:rPr>
          <w:rFonts w:ascii="Calibri" w:eastAsia="Times New Roman" w:hAnsi="Calibri" w:cs="Arial"/>
          <w:lang w:eastAsia="zh-CN"/>
        </w:rPr>
      </w:pPr>
    </w:p>
    <w:p w14:paraId="75998C86" w14:textId="311BABA7" w:rsidR="0082389A" w:rsidRDefault="0082389A" w:rsidP="0082389A">
      <w:pPr>
        <w:rPr>
          <w:rFonts w:ascii="Calibri" w:eastAsia="Times New Roman" w:hAnsi="Calibri" w:cs="Arial"/>
          <w:lang w:eastAsia="zh-CN"/>
        </w:rPr>
      </w:pPr>
      <w:r>
        <w:rPr>
          <w:rFonts w:ascii="Calibri" w:eastAsia="Times New Roman" w:hAnsi="Calibri" w:cs="Arial"/>
          <w:lang w:eastAsia="zh-CN"/>
        </w:rPr>
        <w:t xml:space="preserve">It is important to periodically assess and adapt </w:t>
      </w:r>
      <w:r w:rsidR="00AE5CB5">
        <w:rPr>
          <w:rFonts w:ascii="Calibri" w:eastAsia="Times New Roman" w:hAnsi="Calibri" w:cs="Arial"/>
          <w:lang w:eastAsia="zh-CN"/>
        </w:rPr>
        <w:t xml:space="preserve">VWA </w:t>
      </w:r>
      <w:r>
        <w:rPr>
          <w:rFonts w:ascii="Calibri" w:eastAsia="Times New Roman" w:hAnsi="Calibri" w:cs="Arial"/>
          <w:lang w:eastAsia="zh-CN"/>
        </w:rPr>
        <w:t xml:space="preserve">activities to make sure they are as effective as they can be. </w:t>
      </w:r>
      <w:r w:rsidR="00385FB4">
        <w:rPr>
          <w:rFonts w:ascii="Calibri" w:eastAsia="Times New Roman" w:hAnsi="Calibri" w:cs="Arial"/>
          <w:lang w:eastAsia="zh-CN"/>
        </w:rPr>
        <w:t>This e</w:t>
      </w:r>
      <w:r>
        <w:rPr>
          <w:rFonts w:ascii="Calibri" w:eastAsia="Times New Roman" w:hAnsi="Calibri" w:cs="Arial"/>
          <w:lang w:eastAsia="zh-CN"/>
        </w:rPr>
        <w:t xml:space="preserve">valuation can help identify areas for improvement and help realize goals more efficiently. PAHO highly encourages countries to undertake evaluation activities and then report </w:t>
      </w:r>
      <w:r w:rsidR="007D43F5">
        <w:rPr>
          <w:rFonts w:ascii="Calibri" w:eastAsia="Times New Roman" w:hAnsi="Calibri" w:cs="Arial"/>
          <w:lang w:eastAsia="zh-CN"/>
        </w:rPr>
        <w:t xml:space="preserve">back </w:t>
      </w:r>
      <w:r w:rsidR="0074053E">
        <w:rPr>
          <w:rFonts w:ascii="Calibri" w:eastAsia="Times New Roman" w:hAnsi="Calibri" w:cs="Arial"/>
          <w:lang w:eastAsia="zh-CN"/>
        </w:rPr>
        <w:t xml:space="preserve">their </w:t>
      </w:r>
      <w:r>
        <w:rPr>
          <w:rFonts w:ascii="Calibri" w:eastAsia="Times New Roman" w:hAnsi="Calibri" w:cs="Arial"/>
          <w:lang w:eastAsia="zh-CN"/>
        </w:rPr>
        <w:t xml:space="preserve">results. The evaluation technique should be adapted to your specific program. However, some examples of this could be a short survey during VWA </w:t>
      </w:r>
      <w:r w:rsidR="006E27E9">
        <w:rPr>
          <w:rFonts w:ascii="Calibri" w:eastAsia="Times New Roman" w:hAnsi="Calibri" w:cs="Arial"/>
          <w:lang w:eastAsia="zh-CN"/>
        </w:rPr>
        <w:t xml:space="preserve">to evaluate public confidence and satisfaction with vaccination or a survey to evaluate the effectiveness of the VWA social communication campaign. Models for these surveys are </w:t>
      </w:r>
      <w:r w:rsidR="004929AE">
        <w:rPr>
          <w:rFonts w:ascii="Calibri" w:eastAsia="Times New Roman" w:hAnsi="Calibri" w:cs="Arial"/>
          <w:lang w:eastAsia="zh-CN"/>
        </w:rPr>
        <w:t xml:space="preserve">included in the Annex </w:t>
      </w:r>
      <w:r w:rsidR="001A086B">
        <w:rPr>
          <w:rFonts w:ascii="Calibri" w:eastAsia="Times New Roman" w:hAnsi="Calibri" w:cs="Arial"/>
          <w:lang w:eastAsia="zh-CN"/>
        </w:rPr>
        <w:t>s</w:t>
      </w:r>
      <w:r w:rsidR="004929AE">
        <w:rPr>
          <w:rFonts w:ascii="Calibri" w:eastAsia="Times New Roman" w:hAnsi="Calibri" w:cs="Arial"/>
          <w:lang w:eastAsia="zh-CN"/>
        </w:rPr>
        <w:t xml:space="preserve">ection of this document and </w:t>
      </w:r>
      <w:r w:rsidR="00C82C42">
        <w:rPr>
          <w:rFonts w:ascii="Calibri" w:eastAsia="Times New Roman" w:hAnsi="Calibri" w:cs="Arial"/>
          <w:lang w:eastAsia="zh-CN"/>
        </w:rPr>
        <w:t xml:space="preserve">are </w:t>
      </w:r>
      <w:r w:rsidR="006E27E9">
        <w:rPr>
          <w:rFonts w:ascii="Calibri" w:eastAsia="Times New Roman" w:hAnsi="Calibri" w:cs="Arial"/>
          <w:lang w:eastAsia="zh-CN"/>
        </w:rPr>
        <w:t xml:space="preserve">available </w:t>
      </w:r>
      <w:r w:rsidR="00C82C42">
        <w:rPr>
          <w:rFonts w:ascii="Calibri" w:eastAsia="Times New Roman" w:hAnsi="Calibri" w:cs="Arial"/>
          <w:lang w:eastAsia="zh-CN"/>
        </w:rPr>
        <w:t xml:space="preserve">online. </w:t>
      </w:r>
    </w:p>
    <w:p w14:paraId="1EB0ED10" w14:textId="77777777" w:rsidR="006E27E9" w:rsidRDefault="006E27E9" w:rsidP="0082389A">
      <w:pPr>
        <w:rPr>
          <w:rFonts w:ascii="Calibri" w:eastAsia="Times New Roman" w:hAnsi="Calibri" w:cs="Arial"/>
          <w:lang w:eastAsia="zh-CN"/>
        </w:rPr>
      </w:pPr>
    </w:p>
    <w:p w14:paraId="0483465F" w14:textId="7BEB739F" w:rsidR="0082389A" w:rsidRDefault="006E27E9" w:rsidP="006E27E9">
      <w:pPr>
        <w:rPr>
          <w:rFonts w:ascii="Calibri" w:eastAsia="Times New Roman" w:hAnsi="Calibri" w:cs="Arial"/>
          <w:lang w:eastAsia="zh-CN"/>
        </w:rPr>
      </w:pPr>
      <w:r>
        <w:rPr>
          <w:rFonts w:ascii="Calibri" w:eastAsia="Times New Roman" w:hAnsi="Calibri" w:cs="Arial"/>
          <w:lang w:eastAsia="zh-CN"/>
        </w:rPr>
        <w:t xml:space="preserve">Beyond this, countries are encouraged to develop their own evaluation strategies, and if required, PAHO/WHO can provide technical assistance for the development of these strategies. </w:t>
      </w:r>
    </w:p>
    <w:p w14:paraId="57CC0060" w14:textId="7469BE82" w:rsidR="00A65D07" w:rsidRDefault="00A65D07" w:rsidP="00803B09">
      <w:pPr>
        <w:rPr>
          <w:rFonts w:ascii="Calibri" w:eastAsia="Times New Roman" w:hAnsi="Calibri" w:cs="Arial"/>
          <w:lang w:eastAsia="zh-CN"/>
        </w:rPr>
      </w:pPr>
    </w:p>
    <w:p w14:paraId="48373539" w14:textId="7B2613D2" w:rsidR="00A65D07" w:rsidRPr="00057896" w:rsidRDefault="00057896" w:rsidP="001A086B">
      <w:pPr>
        <w:pStyle w:val="Style1"/>
        <w:rPr>
          <w:rFonts w:eastAsia="Times New Roman"/>
        </w:rPr>
      </w:pPr>
      <w:r w:rsidRPr="00057896">
        <w:rPr>
          <w:rFonts w:eastAsia="Times New Roman"/>
        </w:rPr>
        <w:t>Annexes</w:t>
      </w:r>
    </w:p>
    <w:p w14:paraId="01129561" w14:textId="390257FB" w:rsidR="00374E25" w:rsidRPr="00374E25" w:rsidRDefault="00374E25" w:rsidP="00374E25">
      <w:pPr>
        <w:pStyle w:val="ListParagraph"/>
        <w:numPr>
          <w:ilvl w:val="0"/>
          <w:numId w:val="40"/>
        </w:numPr>
        <w:rPr>
          <w:rFonts w:ascii="Calibri" w:eastAsia="Times New Roman" w:hAnsi="Calibri" w:cs="Arial"/>
          <w:lang w:eastAsia="zh-CN"/>
        </w:rPr>
      </w:pPr>
      <w:r>
        <w:rPr>
          <w:rFonts w:ascii="Calibri" w:eastAsia="Times New Roman" w:hAnsi="Calibri" w:cs="Arial"/>
          <w:lang w:eastAsia="zh-CN"/>
        </w:rPr>
        <w:t>Annex 1: National Plan campaign template (separate document)</w:t>
      </w:r>
    </w:p>
    <w:p w14:paraId="00D2E27B" w14:textId="41A05BF1" w:rsidR="00374E25" w:rsidRDefault="00374E25" w:rsidP="00441C1D">
      <w:pPr>
        <w:pStyle w:val="ListParagraph"/>
        <w:numPr>
          <w:ilvl w:val="0"/>
          <w:numId w:val="40"/>
        </w:numPr>
        <w:rPr>
          <w:rFonts w:ascii="Calibri" w:eastAsia="Times New Roman" w:hAnsi="Calibri" w:cs="Arial"/>
          <w:lang w:eastAsia="zh-CN"/>
        </w:rPr>
      </w:pPr>
      <w:r>
        <w:rPr>
          <w:rFonts w:ascii="Calibri" w:eastAsia="Times New Roman" w:hAnsi="Calibri" w:cs="Arial"/>
          <w:lang w:eastAsia="zh-CN"/>
        </w:rPr>
        <w:t>Annex 2: Final report template (separate document)</w:t>
      </w:r>
    </w:p>
    <w:p w14:paraId="3F2D1B6E" w14:textId="4A305EC6" w:rsidR="00740B87" w:rsidRDefault="00441C1D" w:rsidP="00441C1D">
      <w:pPr>
        <w:pStyle w:val="ListParagraph"/>
        <w:numPr>
          <w:ilvl w:val="0"/>
          <w:numId w:val="40"/>
        </w:numPr>
        <w:rPr>
          <w:rFonts w:ascii="Calibri" w:eastAsia="Times New Roman" w:hAnsi="Calibri" w:cs="Arial"/>
          <w:lang w:eastAsia="zh-CN"/>
        </w:rPr>
      </w:pPr>
      <w:r>
        <w:rPr>
          <w:rFonts w:ascii="Calibri" w:eastAsia="Times New Roman" w:hAnsi="Calibri" w:cs="Arial"/>
          <w:lang w:eastAsia="zh-CN"/>
        </w:rPr>
        <w:t xml:space="preserve">Annex </w:t>
      </w:r>
      <w:r w:rsidR="00374E25">
        <w:rPr>
          <w:rFonts w:ascii="Calibri" w:eastAsia="Times New Roman" w:hAnsi="Calibri" w:cs="Arial"/>
          <w:lang w:eastAsia="zh-CN"/>
        </w:rPr>
        <w:t>3</w:t>
      </w:r>
      <w:r>
        <w:rPr>
          <w:rFonts w:ascii="Calibri" w:eastAsia="Times New Roman" w:hAnsi="Calibri" w:cs="Arial"/>
          <w:lang w:eastAsia="zh-CN"/>
        </w:rPr>
        <w:t>: Reference list of VWA Indicators</w:t>
      </w:r>
    </w:p>
    <w:p w14:paraId="0A95F167" w14:textId="63A2F4BE" w:rsidR="00441C1D" w:rsidRDefault="00441C1D" w:rsidP="00441C1D">
      <w:pPr>
        <w:pStyle w:val="ListParagraph"/>
        <w:numPr>
          <w:ilvl w:val="0"/>
          <w:numId w:val="40"/>
        </w:numPr>
        <w:rPr>
          <w:rFonts w:ascii="Calibri" w:eastAsia="Times New Roman" w:hAnsi="Calibri" w:cs="Arial"/>
          <w:lang w:eastAsia="zh-CN"/>
        </w:rPr>
      </w:pPr>
      <w:r>
        <w:rPr>
          <w:rFonts w:ascii="Calibri" w:eastAsia="Times New Roman" w:hAnsi="Calibri" w:cs="Arial"/>
          <w:lang w:eastAsia="zh-CN"/>
        </w:rPr>
        <w:t xml:space="preserve">Annex </w:t>
      </w:r>
      <w:r w:rsidR="00374E25">
        <w:rPr>
          <w:rFonts w:ascii="Calibri" w:eastAsia="Times New Roman" w:hAnsi="Calibri" w:cs="Arial"/>
          <w:lang w:eastAsia="zh-CN"/>
        </w:rPr>
        <w:t>4</w:t>
      </w:r>
      <w:r>
        <w:rPr>
          <w:rFonts w:ascii="Calibri" w:eastAsia="Times New Roman" w:hAnsi="Calibri" w:cs="Arial"/>
          <w:lang w:eastAsia="zh-CN"/>
        </w:rPr>
        <w:t xml:space="preserve">: Model </w:t>
      </w:r>
      <w:r w:rsidR="001A086B">
        <w:rPr>
          <w:rFonts w:ascii="Calibri" w:eastAsia="Times New Roman" w:hAnsi="Calibri" w:cs="Arial"/>
          <w:lang w:eastAsia="zh-CN"/>
        </w:rPr>
        <w:t>survey</w:t>
      </w:r>
      <w:r>
        <w:rPr>
          <w:rFonts w:ascii="Calibri" w:eastAsia="Times New Roman" w:hAnsi="Calibri" w:cs="Arial"/>
          <w:lang w:eastAsia="zh-CN"/>
        </w:rPr>
        <w:t xml:space="preserve"> to evaluate public confidence and s</w:t>
      </w:r>
      <w:r w:rsidR="005572EA">
        <w:rPr>
          <w:rFonts w:ascii="Calibri" w:eastAsia="Times New Roman" w:hAnsi="Calibri" w:cs="Arial"/>
          <w:lang w:eastAsia="zh-CN"/>
        </w:rPr>
        <w:t>atisfaction with vaccination</w:t>
      </w:r>
    </w:p>
    <w:p w14:paraId="7101B3FA" w14:textId="3166A2F7" w:rsidR="005572EA" w:rsidRDefault="005572EA" w:rsidP="00441C1D">
      <w:pPr>
        <w:pStyle w:val="ListParagraph"/>
        <w:numPr>
          <w:ilvl w:val="0"/>
          <w:numId w:val="40"/>
        </w:numPr>
        <w:rPr>
          <w:rFonts w:ascii="Calibri" w:eastAsia="Times New Roman" w:hAnsi="Calibri" w:cs="Arial"/>
          <w:lang w:eastAsia="zh-CN"/>
        </w:rPr>
      </w:pPr>
      <w:r>
        <w:rPr>
          <w:rFonts w:ascii="Calibri" w:eastAsia="Times New Roman" w:hAnsi="Calibri" w:cs="Arial"/>
          <w:lang w:eastAsia="zh-CN"/>
        </w:rPr>
        <w:t xml:space="preserve">Annex </w:t>
      </w:r>
      <w:r w:rsidR="00374E25">
        <w:rPr>
          <w:rFonts w:ascii="Calibri" w:eastAsia="Times New Roman" w:hAnsi="Calibri" w:cs="Arial"/>
          <w:lang w:eastAsia="zh-CN"/>
        </w:rPr>
        <w:t>5</w:t>
      </w:r>
      <w:r>
        <w:rPr>
          <w:rFonts w:ascii="Calibri" w:eastAsia="Times New Roman" w:hAnsi="Calibri" w:cs="Arial"/>
          <w:lang w:eastAsia="zh-CN"/>
        </w:rPr>
        <w:t xml:space="preserve">: </w:t>
      </w:r>
      <w:r w:rsidR="00A734CE">
        <w:rPr>
          <w:rFonts w:ascii="Calibri" w:eastAsia="Times New Roman" w:hAnsi="Calibri" w:cs="Arial"/>
          <w:lang w:eastAsia="zh-CN"/>
        </w:rPr>
        <w:t>Model survey to e</w:t>
      </w:r>
      <w:r>
        <w:rPr>
          <w:rFonts w:ascii="Calibri" w:eastAsia="Times New Roman" w:hAnsi="Calibri" w:cs="Arial"/>
          <w:lang w:eastAsia="zh-CN"/>
        </w:rPr>
        <w:t>valuat</w:t>
      </w:r>
      <w:r w:rsidR="00A734CE">
        <w:rPr>
          <w:rFonts w:ascii="Calibri" w:eastAsia="Times New Roman" w:hAnsi="Calibri" w:cs="Arial"/>
          <w:lang w:eastAsia="zh-CN"/>
        </w:rPr>
        <w:t xml:space="preserve">e </w:t>
      </w:r>
      <w:r>
        <w:rPr>
          <w:rFonts w:ascii="Calibri" w:eastAsia="Times New Roman" w:hAnsi="Calibri" w:cs="Arial"/>
          <w:lang w:eastAsia="zh-CN"/>
        </w:rPr>
        <w:t xml:space="preserve">VWA Social Media Campaign </w:t>
      </w:r>
    </w:p>
    <w:p w14:paraId="68099D6E" w14:textId="4F6E3706" w:rsidR="005572EA" w:rsidRDefault="005572EA" w:rsidP="00441C1D">
      <w:pPr>
        <w:pStyle w:val="ListParagraph"/>
        <w:numPr>
          <w:ilvl w:val="0"/>
          <w:numId w:val="40"/>
        </w:numPr>
        <w:rPr>
          <w:rFonts w:ascii="Calibri" w:eastAsia="Times New Roman" w:hAnsi="Calibri" w:cs="Arial"/>
          <w:lang w:eastAsia="zh-CN"/>
        </w:rPr>
      </w:pPr>
      <w:r>
        <w:rPr>
          <w:rFonts w:ascii="Calibri" w:eastAsia="Times New Roman" w:hAnsi="Calibri" w:cs="Arial"/>
          <w:lang w:eastAsia="zh-CN"/>
        </w:rPr>
        <w:t xml:space="preserve">Annex </w:t>
      </w:r>
      <w:r w:rsidR="00374E25">
        <w:rPr>
          <w:rFonts w:ascii="Calibri" w:eastAsia="Times New Roman" w:hAnsi="Calibri" w:cs="Arial"/>
          <w:lang w:eastAsia="zh-CN"/>
        </w:rPr>
        <w:t>6</w:t>
      </w:r>
      <w:r>
        <w:rPr>
          <w:rFonts w:ascii="Calibri" w:eastAsia="Times New Roman" w:hAnsi="Calibri" w:cs="Arial"/>
          <w:lang w:eastAsia="zh-CN"/>
        </w:rPr>
        <w:t xml:space="preserve">: Planning of Border Activities Discussion Guide </w:t>
      </w:r>
    </w:p>
    <w:p w14:paraId="43CFF174" w14:textId="3D1852DA" w:rsidR="00B56783" w:rsidRPr="00441C1D" w:rsidRDefault="00B56783" w:rsidP="00441C1D">
      <w:pPr>
        <w:pStyle w:val="ListParagraph"/>
        <w:numPr>
          <w:ilvl w:val="0"/>
          <w:numId w:val="40"/>
        </w:numPr>
        <w:rPr>
          <w:rFonts w:ascii="Calibri" w:eastAsia="Times New Roman" w:hAnsi="Calibri" w:cs="Arial"/>
          <w:lang w:eastAsia="zh-CN"/>
        </w:rPr>
      </w:pPr>
      <w:r>
        <w:rPr>
          <w:rFonts w:ascii="Calibri" w:eastAsia="Times New Roman" w:hAnsi="Calibri" w:cs="Arial"/>
          <w:lang w:eastAsia="zh-CN"/>
        </w:rPr>
        <w:t xml:space="preserve">Annex </w:t>
      </w:r>
      <w:r w:rsidR="00374E25">
        <w:rPr>
          <w:rFonts w:ascii="Calibri" w:eastAsia="Times New Roman" w:hAnsi="Calibri" w:cs="Arial"/>
          <w:lang w:eastAsia="zh-CN"/>
        </w:rPr>
        <w:t>7</w:t>
      </w:r>
      <w:r>
        <w:rPr>
          <w:rFonts w:ascii="Calibri" w:eastAsia="Times New Roman" w:hAnsi="Calibri" w:cs="Arial"/>
          <w:lang w:eastAsia="zh-CN"/>
        </w:rPr>
        <w:t>: Image release form</w:t>
      </w:r>
    </w:p>
    <w:p w14:paraId="4082118B" w14:textId="1A389FA4" w:rsidR="00740B87" w:rsidRDefault="00740B87" w:rsidP="009148E6">
      <w:pPr>
        <w:rPr>
          <w:rFonts w:ascii="Calibri" w:eastAsia="Times New Roman" w:hAnsi="Calibri" w:cs="Arial"/>
          <w:lang w:eastAsia="zh-CN"/>
        </w:rPr>
      </w:pPr>
    </w:p>
    <w:p w14:paraId="58E7DF61" w14:textId="01E4ACC8" w:rsidR="00E20674" w:rsidRDefault="00740B87" w:rsidP="009148E6">
      <w:pPr>
        <w:rPr>
          <w:rFonts w:ascii="Calibri" w:eastAsia="Times New Roman" w:hAnsi="Calibri" w:cs="Arial"/>
          <w:lang w:eastAsia="zh-CN"/>
        </w:rPr>
      </w:pPr>
      <w:r>
        <w:rPr>
          <w:rFonts w:ascii="Calibri" w:eastAsia="Times New Roman" w:hAnsi="Calibri" w:cs="Arial"/>
          <w:lang w:eastAsia="zh-CN"/>
        </w:rPr>
        <w:t>Additional planning materia</w:t>
      </w:r>
      <w:r w:rsidR="00DD04F5">
        <w:rPr>
          <w:rFonts w:ascii="Calibri" w:eastAsia="Times New Roman" w:hAnsi="Calibri" w:cs="Arial"/>
          <w:lang w:eastAsia="zh-CN"/>
        </w:rPr>
        <w:t xml:space="preserve">ls are available on </w:t>
      </w:r>
      <w:hyperlink r:id="rId22" w:history="1">
        <w:r w:rsidR="00DD04F5" w:rsidRPr="001A086B">
          <w:rPr>
            <w:rStyle w:val="Hyperlink"/>
            <w:rFonts w:ascii="Calibri" w:eastAsia="Times New Roman" w:hAnsi="Calibri" w:cs="Arial"/>
            <w:lang w:eastAsia="zh-CN"/>
          </w:rPr>
          <w:t>our website</w:t>
        </w:r>
        <w:r w:rsidR="001A086B" w:rsidRPr="001A086B">
          <w:rPr>
            <w:rStyle w:val="Hyperlink"/>
            <w:rFonts w:ascii="Calibri" w:eastAsia="Times New Roman" w:hAnsi="Calibri" w:cs="Arial"/>
            <w:lang w:eastAsia="zh-CN"/>
          </w:rPr>
          <w:t>.</w:t>
        </w:r>
      </w:hyperlink>
    </w:p>
    <w:p w14:paraId="1F6405BE" w14:textId="7ACEF9CB" w:rsidR="00F300A2" w:rsidRDefault="00F300A2" w:rsidP="009148E6">
      <w:pPr>
        <w:rPr>
          <w:rFonts w:ascii="Calibri" w:eastAsia="Times New Roman" w:hAnsi="Calibri" w:cs="Arial"/>
          <w:lang w:eastAsia="zh-CN"/>
        </w:rPr>
      </w:pPr>
    </w:p>
    <w:p w14:paraId="4FFAF078" w14:textId="09511632" w:rsidR="00F300A2" w:rsidRDefault="00057896" w:rsidP="009148E6">
      <w:pPr>
        <w:rPr>
          <w:rFonts w:ascii="Calibri" w:eastAsia="Times New Roman" w:hAnsi="Calibri" w:cs="Arial"/>
          <w:lang w:eastAsia="zh-CN"/>
        </w:rPr>
      </w:pPr>
      <w:r>
        <w:rPr>
          <w:rFonts w:ascii="Calibri" w:eastAsia="Times New Roman" w:hAnsi="Calibri" w:cs="Arial"/>
          <w:noProof/>
          <w:lang w:eastAsia="zh-CN"/>
        </w:rPr>
        <mc:AlternateContent>
          <mc:Choice Requires="wps">
            <w:drawing>
              <wp:anchor distT="0" distB="0" distL="114300" distR="114300" simplePos="0" relativeHeight="251709440" behindDoc="0" locked="0" layoutInCell="1" allowOverlap="1" wp14:anchorId="74FEA72B" wp14:editId="7AF4D988">
                <wp:simplePos x="0" y="0"/>
                <wp:positionH relativeFrom="column">
                  <wp:posOffset>-32657</wp:posOffset>
                </wp:positionH>
                <wp:positionV relativeFrom="paragraph">
                  <wp:posOffset>112395</wp:posOffset>
                </wp:positionV>
                <wp:extent cx="6365875" cy="2525486"/>
                <wp:effectExtent l="0" t="0" r="9525" b="14605"/>
                <wp:wrapNone/>
                <wp:docPr id="39" name="Text Box 39"/>
                <wp:cNvGraphicFramePr/>
                <a:graphic xmlns:a="http://schemas.openxmlformats.org/drawingml/2006/main">
                  <a:graphicData uri="http://schemas.microsoft.com/office/word/2010/wordprocessingShape">
                    <wps:wsp>
                      <wps:cNvSpPr txBox="1"/>
                      <wps:spPr>
                        <a:xfrm>
                          <a:off x="0" y="0"/>
                          <a:ext cx="6365875" cy="2525486"/>
                        </a:xfrm>
                        <a:prstGeom prst="rect">
                          <a:avLst/>
                        </a:prstGeom>
                        <a:solidFill>
                          <a:schemeClr val="lt1"/>
                        </a:solidFill>
                        <a:ln w="6350">
                          <a:solidFill>
                            <a:prstClr val="black"/>
                          </a:solidFill>
                        </a:ln>
                      </wps:spPr>
                      <wps:txbx>
                        <w:txbxContent>
                          <w:p w14:paraId="1A95A21A" w14:textId="77777777" w:rsidR="00E471C9" w:rsidRPr="007F1EB6" w:rsidRDefault="00E471C9" w:rsidP="00E471C9">
                            <w:pPr>
                              <w:pStyle w:val="Style1"/>
                              <w:jc w:val="center"/>
                              <w:rPr>
                                <w:rFonts w:eastAsia="Times New Roman"/>
                                <w:i/>
                                <w:iCs/>
                                <w:sz w:val="18"/>
                                <w:szCs w:val="18"/>
                              </w:rPr>
                            </w:pPr>
                            <w:r w:rsidRPr="007F1EB6">
                              <w:rPr>
                                <w:rFonts w:eastAsia="Times New Roman"/>
                                <w:i/>
                                <w:iCs/>
                                <w:sz w:val="18"/>
                                <w:szCs w:val="18"/>
                              </w:rPr>
                              <w:t>Vaccination Week in the Americas Background</w:t>
                            </w:r>
                          </w:p>
                          <w:p w14:paraId="79787983" w14:textId="77777777" w:rsidR="00E471C9" w:rsidRPr="007F1EB6" w:rsidRDefault="00E471C9" w:rsidP="00E471C9">
                            <w:pPr>
                              <w:jc w:val="center"/>
                              <w:rPr>
                                <w:rFonts w:ascii="Calibri" w:eastAsia="Times New Roman" w:hAnsi="Calibri" w:cs="Arial"/>
                                <w:b/>
                                <w:i/>
                                <w:sz w:val="18"/>
                                <w:szCs w:val="18"/>
                                <w:u w:val="single"/>
                                <w:lang w:eastAsia="zh-CN"/>
                              </w:rPr>
                            </w:pPr>
                          </w:p>
                          <w:p w14:paraId="1DDA8E07" w14:textId="5D4ECEB7" w:rsidR="00E471C9" w:rsidRPr="007F1EB6" w:rsidRDefault="00E471C9" w:rsidP="00E471C9">
                            <w:pPr>
                              <w:jc w:val="center"/>
                              <w:rPr>
                                <w:rFonts w:ascii="Calibri" w:eastAsia="Times New Roman" w:hAnsi="Calibri" w:cs="Arial"/>
                                <w:sz w:val="18"/>
                                <w:szCs w:val="18"/>
                                <w:lang w:eastAsia="zh-CN"/>
                              </w:rPr>
                            </w:pPr>
                            <w:r w:rsidRPr="007F1EB6">
                              <w:rPr>
                                <w:rFonts w:ascii="Calibri" w:eastAsia="Times New Roman" w:hAnsi="Calibri" w:cs="Arial"/>
                                <w:sz w:val="18"/>
                                <w:szCs w:val="18"/>
                                <w:lang w:eastAsia="zh-CN"/>
                              </w:rPr>
                              <w:t xml:space="preserve">Originally launched in 2003, VWA is an annual initiative endorsed by PAHO’s Directing Council. The idea for VWA was first proposed in 2002 by the Ministers of Health in the Andean Region to protect the Americas from the resurgence of measles. From 2003 to 2019, </w:t>
                            </w:r>
                            <w:proofErr w:type="gramStart"/>
                            <w:r w:rsidRPr="007F1EB6">
                              <w:rPr>
                                <w:rFonts w:ascii="Calibri" w:eastAsia="Times New Roman" w:hAnsi="Calibri" w:cs="Arial"/>
                                <w:sz w:val="18"/>
                                <w:szCs w:val="18"/>
                                <w:lang w:eastAsia="zh-CN"/>
                              </w:rPr>
                              <w:t>as a result of</w:t>
                            </w:r>
                            <w:proofErr w:type="gramEnd"/>
                            <w:r w:rsidRPr="007F1EB6">
                              <w:rPr>
                                <w:rFonts w:ascii="Calibri" w:eastAsia="Times New Roman" w:hAnsi="Calibri" w:cs="Arial"/>
                                <w:sz w:val="18"/>
                                <w:szCs w:val="18"/>
                                <w:lang w:eastAsia="zh-CN"/>
                              </w:rPr>
                              <w:t xml:space="preserve"> activities conducted under the framework of VWA, more than 908 million individuals have been vaccinated against a wide variety of diseases. VWA has also helped to highlight the essential work of national immunization programs and the importance of vaccination for the </w:t>
                            </w:r>
                            <w:proofErr w:type="gramStart"/>
                            <w:r w:rsidR="006C25C4">
                              <w:rPr>
                                <w:rFonts w:ascii="Calibri" w:eastAsia="Times New Roman" w:hAnsi="Calibri" w:cs="Arial"/>
                                <w:sz w:val="18"/>
                                <w:szCs w:val="18"/>
                                <w:lang w:eastAsia="zh-CN"/>
                              </w:rPr>
                              <w:t xml:space="preserve">general </w:t>
                            </w:r>
                            <w:r w:rsidR="006C25C4" w:rsidRPr="007F1EB6">
                              <w:rPr>
                                <w:rFonts w:ascii="Calibri" w:eastAsia="Times New Roman" w:hAnsi="Calibri" w:cs="Arial"/>
                                <w:sz w:val="18"/>
                                <w:szCs w:val="18"/>
                                <w:lang w:eastAsia="zh-CN"/>
                              </w:rPr>
                              <w:t>public</w:t>
                            </w:r>
                            <w:proofErr w:type="gramEnd"/>
                            <w:r w:rsidRPr="007F1EB6">
                              <w:rPr>
                                <w:rFonts w:ascii="Calibri" w:eastAsia="Times New Roman" w:hAnsi="Calibri" w:cs="Arial"/>
                                <w:sz w:val="18"/>
                                <w:szCs w:val="18"/>
                                <w:lang w:eastAsia="zh-CN"/>
                              </w:rPr>
                              <w:t>; the initiative is also increasingly being used by countries as an opportunity to integrate other preventative interventions with immunization activities.</w:t>
                            </w:r>
                          </w:p>
                          <w:p w14:paraId="64876AB2" w14:textId="77777777" w:rsidR="00E471C9" w:rsidRPr="007F1EB6" w:rsidRDefault="00E471C9" w:rsidP="00E471C9">
                            <w:pPr>
                              <w:jc w:val="center"/>
                              <w:rPr>
                                <w:rFonts w:ascii="Calibri" w:eastAsia="Times New Roman" w:hAnsi="Calibri" w:cs="Arial"/>
                                <w:sz w:val="18"/>
                                <w:szCs w:val="18"/>
                                <w:lang w:eastAsia="zh-CN"/>
                              </w:rPr>
                            </w:pPr>
                          </w:p>
                          <w:p w14:paraId="4625527A" w14:textId="77777777" w:rsidR="00057896" w:rsidRDefault="00E471C9" w:rsidP="007F1EB6">
                            <w:pPr>
                              <w:jc w:val="center"/>
                              <w:rPr>
                                <w:rFonts w:ascii="Calibri" w:eastAsia="Times New Roman" w:hAnsi="Calibri" w:cs="Arial"/>
                                <w:sz w:val="18"/>
                                <w:szCs w:val="18"/>
                                <w:lang w:eastAsia="zh-CN"/>
                              </w:rPr>
                            </w:pPr>
                            <w:r w:rsidRPr="007F1EB6">
                              <w:rPr>
                                <w:rFonts w:ascii="Calibri" w:eastAsia="Times New Roman" w:hAnsi="Calibri" w:cs="Arial"/>
                                <w:sz w:val="18"/>
                                <w:szCs w:val="18"/>
                                <w:lang w:eastAsia="zh-CN"/>
                              </w:rPr>
                              <w:t>Every year as part of VWA, more than 40 countries and territories in the Americas come together to raise awareness on the importance of immunization and vaccinate their populations, making a special effort to reach people who may not have regular access to health services, including indigenous peoples, migrants, border populations, and people living in urban fringe</w:t>
                            </w:r>
                            <w:r w:rsidR="007F1EB6" w:rsidRPr="007F1EB6">
                              <w:rPr>
                                <w:rFonts w:ascii="Calibri" w:eastAsia="Times New Roman" w:hAnsi="Calibri" w:cs="Arial"/>
                                <w:sz w:val="18"/>
                                <w:szCs w:val="18"/>
                                <w:lang w:eastAsia="zh-CN"/>
                              </w:rPr>
                              <w:t>s.</w:t>
                            </w:r>
                          </w:p>
                          <w:p w14:paraId="5D1F9838" w14:textId="649BC018" w:rsidR="00E471C9" w:rsidRPr="007F1EB6" w:rsidRDefault="007F1EB6" w:rsidP="007F1EB6">
                            <w:pPr>
                              <w:jc w:val="center"/>
                              <w:rPr>
                                <w:rFonts w:ascii="Calibri" w:eastAsia="Times New Roman" w:hAnsi="Calibri" w:cs="Arial"/>
                                <w:b/>
                                <w:sz w:val="18"/>
                                <w:szCs w:val="18"/>
                                <w:lang w:eastAsia="zh-CN"/>
                              </w:rPr>
                            </w:pPr>
                            <w:r w:rsidRPr="007F1EB6">
                              <w:rPr>
                                <w:rFonts w:ascii="Calibri" w:eastAsia="Times New Roman" w:hAnsi="Calibri" w:cs="Arial"/>
                                <w:sz w:val="18"/>
                                <w:szCs w:val="18"/>
                                <w:lang w:eastAsia="zh-CN"/>
                              </w:rPr>
                              <w:t xml:space="preserve"> </w:t>
                            </w:r>
                          </w:p>
                          <w:p w14:paraId="201F7942" w14:textId="77777777" w:rsidR="00E471C9" w:rsidRPr="007F1EB6" w:rsidRDefault="00E471C9" w:rsidP="00E471C9">
                            <w:pPr>
                              <w:pStyle w:val="Style1"/>
                              <w:jc w:val="center"/>
                              <w:rPr>
                                <w:rFonts w:eastAsia="Times New Roman"/>
                                <w:i/>
                                <w:iCs/>
                                <w:sz w:val="18"/>
                                <w:szCs w:val="18"/>
                              </w:rPr>
                            </w:pPr>
                            <w:r w:rsidRPr="007F1EB6">
                              <w:rPr>
                                <w:rFonts w:eastAsia="Times New Roman"/>
                                <w:i/>
                                <w:iCs/>
                                <w:sz w:val="18"/>
                                <w:szCs w:val="18"/>
                              </w:rPr>
                              <w:t>World Immunization Week Background</w:t>
                            </w:r>
                          </w:p>
                          <w:p w14:paraId="727B9571" w14:textId="6F709101" w:rsidR="00E471C9" w:rsidRPr="007F1EB6" w:rsidRDefault="00E471C9" w:rsidP="00E471C9">
                            <w:pPr>
                              <w:jc w:val="center"/>
                              <w:rPr>
                                <w:rFonts w:asciiTheme="minorHAnsi" w:eastAsia="Times New Roman" w:hAnsiTheme="minorHAnsi" w:cstheme="minorHAnsi"/>
                                <w:sz w:val="18"/>
                                <w:szCs w:val="18"/>
                                <w:lang w:eastAsia="zh-CN"/>
                              </w:rPr>
                            </w:pPr>
                            <w:r w:rsidRPr="007F1EB6">
                              <w:rPr>
                                <w:rFonts w:asciiTheme="minorHAnsi" w:eastAsia="Times New Roman" w:hAnsiTheme="minorHAnsi" w:cstheme="minorHAnsi"/>
                                <w:sz w:val="18"/>
                                <w:szCs w:val="18"/>
                                <w:lang w:eastAsia="zh-CN"/>
                              </w:rPr>
                              <w:t>Other regions of the World Health Organization (WHO) have implemented similar Vaccination/Immunization Week initiatives, culminating in the creation of World Immunization Week (WIW) in 2012, the umbrella initiative that unites all global efforts.</w:t>
                            </w:r>
                          </w:p>
                          <w:p w14:paraId="4B1E1BDC" w14:textId="572C5520" w:rsidR="00E471C9" w:rsidRPr="007F1EB6" w:rsidRDefault="00E471C9" w:rsidP="007F1EB6">
                            <w:pPr>
                              <w:jc w:val="center"/>
                              <w:rPr>
                                <w:rFonts w:asciiTheme="minorHAnsi" w:eastAsia="Times New Roman" w:hAnsiTheme="minorHAnsi" w:cstheme="minorHAnsi"/>
                                <w:sz w:val="18"/>
                                <w:szCs w:val="18"/>
                                <w:lang w:eastAsia="zh-CN"/>
                              </w:rPr>
                            </w:pPr>
                            <w:r w:rsidRPr="007F1EB6">
                              <w:rPr>
                                <w:rFonts w:asciiTheme="minorHAnsi" w:eastAsia="Times New Roman" w:hAnsiTheme="minorHAnsi" w:cstheme="minorHAnsi"/>
                                <w:sz w:val="18"/>
                                <w:szCs w:val="18"/>
                                <w:lang w:eastAsia="zh-CN"/>
                              </w:rPr>
                              <w:t xml:space="preserve">More information on WIW is available </w:t>
                            </w:r>
                            <w:hyperlink r:id="rId23" w:history="1">
                              <w:r w:rsidRPr="007F1EB6">
                                <w:rPr>
                                  <w:rStyle w:val="Hyperlink"/>
                                  <w:rFonts w:asciiTheme="minorHAnsi" w:eastAsia="Times New Roman" w:hAnsiTheme="minorHAnsi" w:cstheme="minorHAnsi"/>
                                  <w:sz w:val="18"/>
                                  <w:szCs w:val="18"/>
                                  <w:lang w:eastAsia="zh-CN"/>
                                </w:rPr>
                                <w:t>here.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EA72B" id="Text Box 39" o:spid="_x0000_s1035" type="#_x0000_t202" style="position:absolute;margin-left:-2.55pt;margin-top:8.85pt;width:501.25pt;height:198.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" fillcolor="white [3201]" strokeweight=".5pt">
                <v:textbox>
                  <w:txbxContent>
                    <w:p w14:paraId="1A95A21A" w14:textId="77777777" w:rsidR="00E471C9" w:rsidRPr="007F1EB6" w:rsidRDefault="00E471C9" w:rsidP="00E471C9">
                      <w:pPr>
                        <w:pStyle w:val="Style1"/>
                        <w:jc w:val="center"/>
                        <w:rPr>
                          <w:rFonts w:eastAsia="Times New Roman"/>
                          <w:i/>
                          <w:iCs/>
                          <w:sz w:val="18"/>
                          <w:szCs w:val="18"/>
                        </w:rPr>
                      </w:pPr>
                      <w:r w:rsidRPr="007F1EB6">
                        <w:rPr>
                          <w:rFonts w:eastAsia="Times New Roman"/>
                          <w:i/>
                          <w:iCs/>
                          <w:sz w:val="18"/>
                          <w:szCs w:val="18"/>
                        </w:rPr>
                        <w:t>Vaccination Week in the Americas Background</w:t>
                      </w:r>
                    </w:p>
                    <w:p w14:paraId="79787983" w14:textId="77777777" w:rsidR="00E471C9" w:rsidRPr="007F1EB6" w:rsidRDefault="00E471C9" w:rsidP="00E471C9">
                      <w:pPr>
                        <w:jc w:val="center"/>
                        <w:rPr>
                          <w:rFonts w:ascii="Calibri" w:eastAsia="Times New Roman" w:hAnsi="Calibri" w:cs="Arial"/>
                          <w:b/>
                          <w:i/>
                          <w:sz w:val="18"/>
                          <w:szCs w:val="18"/>
                          <w:u w:val="single"/>
                          <w:lang w:eastAsia="zh-CN"/>
                        </w:rPr>
                      </w:pPr>
                    </w:p>
                    <w:p w14:paraId="1DDA8E07" w14:textId="5D4ECEB7" w:rsidR="00E471C9" w:rsidRPr="007F1EB6" w:rsidRDefault="00E471C9" w:rsidP="00E471C9">
                      <w:pPr>
                        <w:jc w:val="center"/>
                        <w:rPr>
                          <w:rFonts w:ascii="Calibri" w:eastAsia="Times New Roman" w:hAnsi="Calibri" w:cs="Arial"/>
                          <w:sz w:val="18"/>
                          <w:szCs w:val="18"/>
                          <w:lang w:eastAsia="zh-CN"/>
                        </w:rPr>
                      </w:pPr>
                      <w:r w:rsidRPr="007F1EB6">
                        <w:rPr>
                          <w:rFonts w:ascii="Calibri" w:eastAsia="Times New Roman" w:hAnsi="Calibri" w:cs="Arial"/>
                          <w:sz w:val="18"/>
                          <w:szCs w:val="18"/>
                          <w:lang w:eastAsia="zh-CN"/>
                        </w:rPr>
                        <w:t xml:space="preserve">Originally launched in 2003, VWA is an annual initiative endorsed by PAHO’s Directing Council. The idea for VWA was first proposed in 2002 by the Ministers of Health in the Andean Region to protect the Americas from the resurgence of measles. From 2003 to 2019, </w:t>
                      </w:r>
                      <w:proofErr w:type="gramStart"/>
                      <w:r w:rsidRPr="007F1EB6">
                        <w:rPr>
                          <w:rFonts w:ascii="Calibri" w:eastAsia="Times New Roman" w:hAnsi="Calibri" w:cs="Arial"/>
                          <w:sz w:val="18"/>
                          <w:szCs w:val="18"/>
                          <w:lang w:eastAsia="zh-CN"/>
                        </w:rPr>
                        <w:t>as a result of</w:t>
                      </w:r>
                      <w:proofErr w:type="gramEnd"/>
                      <w:r w:rsidRPr="007F1EB6">
                        <w:rPr>
                          <w:rFonts w:ascii="Calibri" w:eastAsia="Times New Roman" w:hAnsi="Calibri" w:cs="Arial"/>
                          <w:sz w:val="18"/>
                          <w:szCs w:val="18"/>
                          <w:lang w:eastAsia="zh-CN"/>
                        </w:rPr>
                        <w:t xml:space="preserve"> activities conducted under the framework of VWA, more than 908 million individuals have been vaccinated against a wide variety of diseases. VWA has also helped to highlight the essential work of national immunization programs and the importance of vaccination for the </w:t>
                      </w:r>
                      <w:proofErr w:type="gramStart"/>
                      <w:r w:rsidR="006C25C4">
                        <w:rPr>
                          <w:rFonts w:ascii="Calibri" w:eastAsia="Times New Roman" w:hAnsi="Calibri" w:cs="Arial"/>
                          <w:sz w:val="18"/>
                          <w:szCs w:val="18"/>
                          <w:lang w:eastAsia="zh-CN"/>
                        </w:rPr>
                        <w:t xml:space="preserve">general </w:t>
                      </w:r>
                      <w:r w:rsidR="006C25C4" w:rsidRPr="007F1EB6">
                        <w:rPr>
                          <w:rFonts w:ascii="Calibri" w:eastAsia="Times New Roman" w:hAnsi="Calibri" w:cs="Arial"/>
                          <w:sz w:val="18"/>
                          <w:szCs w:val="18"/>
                          <w:lang w:eastAsia="zh-CN"/>
                        </w:rPr>
                        <w:t>public</w:t>
                      </w:r>
                      <w:proofErr w:type="gramEnd"/>
                      <w:r w:rsidRPr="007F1EB6">
                        <w:rPr>
                          <w:rFonts w:ascii="Calibri" w:eastAsia="Times New Roman" w:hAnsi="Calibri" w:cs="Arial"/>
                          <w:sz w:val="18"/>
                          <w:szCs w:val="18"/>
                          <w:lang w:eastAsia="zh-CN"/>
                        </w:rPr>
                        <w:t>; the initiative is also increasingly being used by countries as an opportunity to integrate other preventative interventions with immunization activities.</w:t>
                      </w:r>
                    </w:p>
                    <w:p w14:paraId="64876AB2" w14:textId="77777777" w:rsidR="00E471C9" w:rsidRPr="007F1EB6" w:rsidRDefault="00E471C9" w:rsidP="00E471C9">
                      <w:pPr>
                        <w:jc w:val="center"/>
                        <w:rPr>
                          <w:rFonts w:ascii="Calibri" w:eastAsia="Times New Roman" w:hAnsi="Calibri" w:cs="Arial"/>
                          <w:sz w:val="18"/>
                          <w:szCs w:val="18"/>
                          <w:lang w:eastAsia="zh-CN"/>
                        </w:rPr>
                      </w:pPr>
                    </w:p>
                    <w:p w14:paraId="4625527A" w14:textId="77777777" w:rsidR="00057896" w:rsidRDefault="00E471C9" w:rsidP="007F1EB6">
                      <w:pPr>
                        <w:jc w:val="center"/>
                        <w:rPr>
                          <w:rFonts w:ascii="Calibri" w:eastAsia="Times New Roman" w:hAnsi="Calibri" w:cs="Arial"/>
                          <w:sz w:val="18"/>
                          <w:szCs w:val="18"/>
                          <w:lang w:eastAsia="zh-CN"/>
                        </w:rPr>
                      </w:pPr>
                      <w:r w:rsidRPr="007F1EB6">
                        <w:rPr>
                          <w:rFonts w:ascii="Calibri" w:eastAsia="Times New Roman" w:hAnsi="Calibri" w:cs="Arial"/>
                          <w:sz w:val="18"/>
                          <w:szCs w:val="18"/>
                          <w:lang w:eastAsia="zh-CN"/>
                        </w:rPr>
                        <w:t>Every year as part of VWA, more than 40 countries and territories in the Americas come together to raise awareness on the importance of immunization and vaccinate their populations, making a special effort to reach people who may not have regular access to health services, including indigenous peoples, migrants, border populations, and people living in urban fringe</w:t>
                      </w:r>
                      <w:r w:rsidR="007F1EB6" w:rsidRPr="007F1EB6">
                        <w:rPr>
                          <w:rFonts w:ascii="Calibri" w:eastAsia="Times New Roman" w:hAnsi="Calibri" w:cs="Arial"/>
                          <w:sz w:val="18"/>
                          <w:szCs w:val="18"/>
                          <w:lang w:eastAsia="zh-CN"/>
                        </w:rPr>
                        <w:t>s.</w:t>
                      </w:r>
                    </w:p>
                    <w:p w14:paraId="5D1F9838" w14:textId="649BC018" w:rsidR="00E471C9" w:rsidRPr="007F1EB6" w:rsidRDefault="007F1EB6" w:rsidP="007F1EB6">
                      <w:pPr>
                        <w:jc w:val="center"/>
                        <w:rPr>
                          <w:rFonts w:ascii="Calibri" w:eastAsia="Times New Roman" w:hAnsi="Calibri" w:cs="Arial"/>
                          <w:b/>
                          <w:sz w:val="18"/>
                          <w:szCs w:val="18"/>
                          <w:lang w:eastAsia="zh-CN"/>
                        </w:rPr>
                      </w:pPr>
                      <w:r w:rsidRPr="007F1EB6">
                        <w:rPr>
                          <w:rFonts w:ascii="Calibri" w:eastAsia="Times New Roman" w:hAnsi="Calibri" w:cs="Arial"/>
                          <w:sz w:val="18"/>
                          <w:szCs w:val="18"/>
                          <w:lang w:eastAsia="zh-CN"/>
                        </w:rPr>
                        <w:t xml:space="preserve"> </w:t>
                      </w:r>
                    </w:p>
                    <w:p w14:paraId="201F7942" w14:textId="77777777" w:rsidR="00E471C9" w:rsidRPr="007F1EB6" w:rsidRDefault="00E471C9" w:rsidP="00E471C9">
                      <w:pPr>
                        <w:pStyle w:val="Style1"/>
                        <w:jc w:val="center"/>
                        <w:rPr>
                          <w:rFonts w:eastAsia="Times New Roman"/>
                          <w:i/>
                          <w:iCs/>
                          <w:sz w:val="18"/>
                          <w:szCs w:val="18"/>
                        </w:rPr>
                      </w:pPr>
                      <w:r w:rsidRPr="007F1EB6">
                        <w:rPr>
                          <w:rFonts w:eastAsia="Times New Roman"/>
                          <w:i/>
                          <w:iCs/>
                          <w:sz w:val="18"/>
                          <w:szCs w:val="18"/>
                        </w:rPr>
                        <w:t>World Immunization Week Background</w:t>
                      </w:r>
                    </w:p>
                    <w:p w14:paraId="727B9571" w14:textId="6F709101" w:rsidR="00E471C9" w:rsidRPr="007F1EB6" w:rsidRDefault="00E471C9" w:rsidP="00E471C9">
                      <w:pPr>
                        <w:jc w:val="center"/>
                        <w:rPr>
                          <w:rFonts w:asciiTheme="minorHAnsi" w:eastAsia="Times New Roman" w:hAnsiTheme="minorHAnsi" w:cstheme="minorHAnsi"/>
                          <w:sz w:val="18"/>
                          <w:szCs w:val="18"/>
                          <w:lang w:eastAsia="zh-CN"/>
                        </w:rPr>
                      </w:pPr>
                      <w:r w:rsidRPr="007F1EB6">
                        <w:rPr>
                          <w:rFonts w:asciiTheme="minorHAnsi" w:eastAsia="Times New Roman" w:hAnsiTheme="minorHAnsi" w:cstheme="minorHAnsi"/>
                          <w:sz w:val="18"/>
                          <w:szCs w:val="18"/>
                          <w:lang w:eastAsia="zh-CN"/>
                        </w:rPr>
                        <w:t>Other regions of the World Health Organization (WHO) have implemented similar Vaccination/Immunization Week initiatives, culminating in the creation of World Immunization Week (WIW) in 2012, the umbrella initiative that unites all global efforts.</w:t>
                      </w:r>
                    </w:p>
                    <w:p w14:paraId="4B1E1BDC" w14:textId="572C5520" w:rsidR="00E471C9" w:rsidRPr="007F1EB6" w:rsidRDefault="00E471C9" w:rsidP="007F1EB6">
                      <w:pPr>
                        <w:jc w:val="center"/>
                        <w:rPr>
                          <w:rFonts w:asciiTheme="minorHAnsi" w:eastAsia="Times New Roman" w:hAnsiTheme="minorHAnsi" w:cstheme="minorHAnsi"/>
                          <w:sz w:val="18"/>
                          <w:szCs w:val="18"/>
                          <w:lang w:eastAsia="zh-CN"/>
                        </w:rPr>
                      </w:pPr>
                      <w:r w:rsidRPr="007F1EB6">
                        <w:rPr>
                          <w:rFonts w:asciiTheme="minorHAnsi" w:eastAsia="Times New Roman" w:hAnsiTheme="minorHAnsi" w:cstheme="minorHAnsi"/>
                          <w:sz w:val="18"/>
                          <w:szCs w:val="18"/>
                          <w:lang w:eastAsia="zh-CN"/>
                        </w:rPr>
                        <w:t xml:space="preserve">More information on WIW is available </w:t>
                      </w:r>
                      <w:hyperlink r:id="rId24" w:history="1">
                        <w:r w:rsidRPr="007F1EB6">
                          <w:rPr>
                            <w:rStyle w:val="Hyperlink"/>
                            <w:rFonts w:asciiTheme="minorHAnsi" w:eastAsia="Times New Roman" w:hAnsiTheme="minorHAnsi" w:cstheme="minorHAnsi"/>
                            <w:sz w:val="18"/>
                            <w:szCs w:val="18"/>
                            <w:lang w:eastAsia="zh-CN"/>
                          </w:rPr>
                          <w:t>here.</w:t>
                        </w:r>
                      </w:hyperlink>
                    </w:p>
                  </w:txbxContent>
                </v:textbox>
              </v:shape>
            </w:pict>
          </mc:Fallback>
        </mc:AlternateContent>
      </w:r>
    </w:p>
    <w:p w14:paraId="2ADA05D5" w14:textId="091E73AE" w:rsidR="00F300A2" w:rsidRDefault="00F300A2" w:rsidP="009148E6">
      <w:pPr>
        <w:rPr>
          <w:rFonts w:ascii="Calibri" w:eastAsia="Times New Roman" w:hAnsi="Calibri" w:cs="Arial"/>
          <w:lang w:eastAsia="zh-CN"/>
        </w:rPr>
      </w:pPr>
    </w:p>
    <w:p w14:paraId="18F45DF0" w14:textId="71C49082" w:rsidR="00F300A2" w:rsidRDefault="00F300A2" w:rsidP="009148E6">
      <w:pPr>
        <w:rPr>
          <w:rFonts w:ascii="Calibri" w:eastAsia="Times New Roman" w:hAnsi="Calibri" w:cs="Arial"/>
          <w:lang w:eastAsia="zh-CN"/>
        </w:rPr>
      </w:pPr>
    </w:p>
    <w:p w14:paraId="1CE8C0A4" w14:textId="3F45CF1D" w:rsidR="00F300A2" w:rsidRDefault="00F300A2" w:rsidP="009148E6">
      <w:pPr>
        <w:rPr>
          <w:rFonts w:ascii="Calibri" w:eastAsia="Times New Roman" w:hAnsi="Calibri" w:cs="Arial"/>
          <w:lang w:eastAsia="zh-CN"/>
        </w:rPr>
      </w:pPr>
    </w:p>
    <w:p w14:paraId="742771F6" w14:textId="284BCFD2" w:rsidR="00652727" w:rsidRDefault="00652727" w:rsidP="009148E6">
      <w:pPr>
        <w:rPr>
          <w:rFonts w:ascii="Calibri" w:eastAsia="Times New Roman" w:hAnsi="Calibri" w:cs="Arial"/>
          <w:lang w:eastAsia="zh-CN"/>
        </w:rPr>
      </w:pPr>
    </w:p>
    <w:p w14:paraId="7F708307" w14:textId="1A5F9849" w:rsidR="00652727" w:rsidRDefault="00652727" w:rsidP="009148E6">
      <w:pPr>
        <w:rPr>
          <w:rFonts w:ascii="Calibri" w:eastAsia="Times New Roman" w:hAnsi="Calibri" w:cs="Arial"/>
          <w:lang w:eastAsia="zh-CN"/>
        </w:rPr>
      </w:pPr>
    </w:p>
    <w:p w14:paraId="6061DBFE" w14:textId="1D284445" w:rsidR="00652727" w:rsidRDefault="00652727" w:rsidP="009148E6">
      <w:pPr>
        <w:rPr>
          <w:rFonts w:ascii="Calibri" w:eastAsia="Times New Roman" w:hAnsi="Calibri" w:cs="Arial"/>
          <w:lang w:eastAsia="zh-CN"/>
        </w:rPr>
      </w:pPr>
    </w:p>
    <w:p w14:paraId="2CCFD313" w14:textId="3BE148BC" w:rsidR="00057896" w:rsidRDefault="00057896" w:rsidP="009148E6">
      <w:pPr>
        <w:rPr>
          <w:rFonts w:ascii="Calibri" w:eastAsia="Times New Roman" w:hAnsi="Calibri" w:cs="Arial"/>
          <w:lang w:eastAsia="zh-CN"/>
        </w:rPr>
      </w:pPr>
    </w:p>
    <w:p w14:paraId="4CB01D0D" w14:textId="1B5763E0" w:rsidR="00057896" w:rsidRDefault="00057896" w:rsidP="009148E6">
      <w:pPr>
        <w:rPr>
          <w:rFonts w:ascii="Calibri" w:eastAsia="Times New Roman" w:hAnsi="Calibri" w:cs="Arial"/>
          <w:lang w:eastAsia="zh-CN"/>
        </w:rPr>
      </w:pPr>
    </w:p>
    <w:p w14:paraId="029F4E4A" w14:textId="348B0C0E" w:rsidR="00057896" w:rsidRDefault="00057896" w:rsidP="009148E6">
      <w:pPr>
        <w:rPr>
          <w:rFonts w:ascii="Calibri" w:eastAsia="Times New Roman" w:hAnsi="Calibri" w:cs="Arial"/>
          <w:lang w:eastAsia="zh-CN"/>
        </w:rPr>
      </w:pPr>
    </w:p>
    <w:p w14:paraId="555A3E24" w14:textId="020EDFBF" w:rsidR="00057896" w:rsidRDefault="00057896" w:rsidP="009148E6">
      <w:pPr>
        <w:rPr>
          <w:rFonts w:ascii="Calibri" w:eastAsia="Times New Roman" w:hAnsi="Calibri" w:cs="Arial"/>
          <w:lang w:eastAsia="zh-CN"/>
        </w:rPr>
      </w:pPr>
    </w:p>
    <w:p w14:paraId="0FAA4EBF" w14:textId="77777777" w:rsidR="00057896" w:rsidRDefault="00057896" w:rsidP="009148E6">
      <w:pPr>
        <w:rPr>
          <w:rFonts w:ascii="Calibri" w:eastAsia="Times New Roman" w:hAnsi="Calibri" w:cs="Arial"/>
          <w:lang w:eastAsia="zh-CN"/>
        </w:rPr>
      </w:pPr>
    </w:p>
    <w:p w14:paraId="06521A90" w14:textId="531F0099" w:rsidR="00A734CE" w:rsidRDefault="00F300A2" w:rsidP="00A734CE">
      <w:pPr>
        <w:pStyle w:val="Heading1"/>
        <w:rPr>
          <w:rFonts w:eastAsia="Times New Roman"/>
          <w:lang w:eastAsia="zh-CN"/>
        </w:rPr>
      </w:pPr>
      <w:r>
        <w:rPr>
          <w:rFonts w:eastAsia="Times New Roman"/>
          <w:lang w:eastAsia="zh-CN"/>
        </w:rPr>
        <w:lastRenderedPageBreak/>
        <w:t xml:space="preserve">Annex </w:t>
      </w:r>
      <w:r w:rsidR="00374E25">
        <w:rPr>
          <w:rFonts w:eastAsia="Times New Roman"/>
          <w:lang w:eastAsia="zh-CN"/>
        </w:rPr>
        <w:t>3</w:t>
      </w:r>
    </w:p>
    <w:p w14:paraId="17E6DE6A" w14:textId="765A6E9B" w:rsidR="00F300A2" w:rsidRPr="00A734CE" w:rsidRDefault="00F300A2" w:rsidP="00A734CE">
      <w:pPr>
        <w:pStyle w:val="Heading1"/>
        <w:jc w:val="center"/>
        <w:rPr>
          <w:rFonts w:eastAsia="Times New Roman"/>
          <w:b/>
          <w:bCs/>
          <w:lang w:eastAsia="zh-CN"/>
        </w:rPr>
      </w:pPr>
      <w:r w:rsidRPr="00A734CE">
        <w:rPr>
          <w:rFonts w:eastAsia="Times New Roman"/>
          <w:b/>
          <w:bCs/>
          <w:lang w:eastAsia="zh-CN"/>
        </w:rPr>
        <w:t>Reference list of VWA Indicators</w:t>
      </w:r>
      <w:r w:rsidRPr="00A734CE">
        <w:rPr>
          <w:rStyle w:val="FootnoteReference"/>
          <w:rFonts w:ascii="Calibri" w:hAnsi="Calibri" w:cs="Arial"/>
          <w:b/>
          <w:bCs/>
          <w:lang w:eastAsia="zh-CN"/>
        </w:rPr>
        <w:footnoteReference w:id="2"/>
      </w:r>
    </w:p>
    <w:p w14:paraId="0EEF54DD" w14:textId="77777777" w:rsidR="00F300A2" w:rsidRDefault="00F300A2" w:rsidP="00D83906">
      <w:pPr>
        <w:rPr>
          <w:rFonts w:ascii="Calibri" w:eastAsia="Times New Roman" w:hAnsi="Calibri" w:cs="Arial"/>
          <w:b/>
          <w:lang w:eastAsia="zh-CN"/>
        </w:rPr>
      </w:pPr>
    </w:p>
    <w:p w14:paraId="0E975949" w14:textId="77777777" w:rsidR="00F300A2" w:rsidRPr="00A31A60" w:rsidRDefault="00F300A2" w:rsidP="00D83906">
      <w:pPr>
        <w:pBdr>
          <w:top w:val="single" w:sz="4" w:space="1" w:color="auto"/>
          <w:left w:val="single" w:sz="4" w:space="4" w:color="auto"/>
          <w:bottom w:val="single" w:sz="4" w:space="1" w:color="auto"/>
          <w:right w:val="single" w:sz="4" w:space="4" w:color="auto"/>
        </w:pBdr>
        <w:shd w:val="clear" w:color="auto" w:fill="BFBFBF"/>
        <w:ind w:left="360" w:hanging="360"/>
        <w:rPr>
          <w:rFonts w:ascii="Calibri" w:eastAsia="Times New Roman" w:hAnsi="Calibri" w:cs="Arial"/>
          <w:b/>
          <w:bCs/>
          <w:lang w:eastAsia="zh-CN"/>
        </w:rPr>
      </w:pPr>
      <w:r w:rsidRPr="00A31A60">
        <w:rPr>
          <w:rFonts w:ascii="Calibri" w:eastAsia="Times New Roman" w:hAnsi="Calibri" w:cs="Arial"/>
          <w:b/>
          <w:bCs/>
          <w:lang w:eastAsia="zh-CN"/>
        </w:rPr>
        <w:t xml:space="preserve">Indicators for the intensification of vaccination in at-risk areas </w:t>
      </w:r>
    </w:p>
    <w:p w14:paraId="5F49056F" w14:textId="77777777" w:rsidR="00F300A2" w:rsidRPr="00A31A60" w:rsidRDefault="00F300A2" w:rsidP="00F300A2">
      <w:pPr>
        <w:numPr>
          <w:ilvl w:val="0"/>
          <w:numId w:val="29"/>
        </w:numPr>
        <w:spacing w:after="200"/>
        <w:ind w:hanging="270"/>
        <w:rPr>
          <w:rFonts w:ascii="Calibri" w:eastAsia="Times New Roman" w:hAnsi="Calibri" w:cs="Arial"/>
          <w:bCs/>
          <w:lang w:eastAsia="zh-CN"/>
        </w:rPr>
      </w:pPr>
      <w:r w:rsidRPr="00C9671E">
        <w:rPr>
          <w:rFonts w:ascii="Calibri" w:eastAsia="Times New Roman" w:hAnsi="Calibri" w:cs="Arial"/>
          <w:bCs/>
          <w:lang w:eastAsia="zh-CN"/>
        </w:rPr>
        <w:t xml:space="preserve">Number and percentage of children 1-4 years </w:t>
      </w:r>
      <w:r>
        <w:rPr>
          <w:rFonts w:ascii="Calibri" w:eastAsia="Times New Roman" w:hAnsi="Calibri" w:cs="Arial"/>
          <w:bCs/>
          <w:lang w:eastAsia="zh-CN"/>
        </w:rPr>
        <w:t>of age that received their</w:t>
      </w:r>
      <w:r w:rsidRPr="00C9671E">
        <w:rPr>
          <w:rFonts w:ascii="Calibri" w:eastAsia="Times New Roman" w:hAnsi="Calibri" w:cs="Arial"/>
          <w:bCs/>
          <w:lang w:eastAsia="zh-CN"/>
        </w:rPr>
        <w:t xml:space="preserve"> first, second, and third doses of DTP/ Pentavalent (to measure 0-doses, incomplete and complete schedules)</w:t>
      </w:r>
    </w:p>
    <w:p w14:paraId="0F624AD8" w14:textId="77777777" w:rsidR="00F300A2" w:rsidRPr="00A31A60" w:rsidRDefault="00F300A2" w:rsidP="00F300A2">
      <w:pPr>
        <w:numPr>
          <w:ilvl w:val="0"/>
          <w:numId w:val="29"/>
        </w:numPr>
        <w:spacing w:after="200"/>
        <w:ind w:hanging="270"/>
        <w:rPr>
          <w:rFonts w:ascii="Calibri" w:eastAsia="Times New Roman" w:hAnsi="Calibri" w:cs="Arial"/>
          <w:bCs/>
          <w:lang w:eastAsia="zh-CN"/>
        </w:rPr>
      </w:pPr>
      <w:r w:rsidRPr="00C9671E">
        <w:rPr>
          <w:rFonts w:ascii="Calibri" w:eastAsia="Times New Roman" w:hAnsi="Calibri" w:cs="Arial"/>
          <w:bCs/>
          <w:lang w:eastAsia="zh-CN"/>
        </w:rPr>
        <w:t xml:space="preserve">Number and percentage of women of childbearing age (WCBA) </w:t>
      </w:r>
      <w:r>
        <w:rPr>
          <w:rFonts w:ascii="Calibri" w:eastAsia="Times New Roman" w:hAnsi="Calibri" w:cs="Arial"/>
          <w:bCs/>
          <w:lang w:eastAsia="zh-CN"/>
        </w:rPr>
        <w:t xml:space="preserve">who were </w:t>
      </w:r>
      <w:r w:rsidRPr="00C9671E">
        <w:rPr>
          <w:rFonts w:ascii="Calibri" w:eastAsia="Times New Roman" w:hAnsi="Calibri" w:cs="Arial"/>
          <w:bCs/>
          <w:lang w:eastAsia="zh-CN"/>
        </w:rPr>
        <w:t>vacc</w:t>
      </w:r>
      <w:r>
        <w:rPr>
          <w:rFonts w:ascii="Calibri" w:eastAsia="Times New Roman" w:hAnsi="Calibri" w:cs="Arial"/>
          <w:bCs/>
          <w:lang w:eastAsia="zh-CN"/>
        </w:rPr>
        <w:t>inated with the first dose of Td vaccine</w:t>
      </w:r>
      <w:r w:rsidRPr="00C9671E">
        <w:rPr>
          <w:rFonts w:ascii="Calibri" w:eastAsia="Times New Roman" w:hAnsi="Calibri" w:cs="Arial"/>
          <w:bCs/>
          <w:lang w:eastAsia="zh-CN"/>
        </w:rPr>
        <w:t xml:space="preserve"> in at-risk municipalities </w:t>
      </w:r>
    </w:p>
    <w:p w14:paraId="48DDF9F0" w14:textId="77777777" w:rsidR="00F300A2" w:rsidRDefault="00F300A2" w:rsidP="00F300A2">
      <w:pPr>
        <w:numPr>
          <w:ilvl w:val="0"/>
          <w:numId w:val="29"/>
        </w:numPr>
        <w:spacing w:after="200"/>
        <w:ind w:hanging="270"/>
        <w:rPr>
          <w:rFonts w:ascii="Calibri" w:eastAsia="Times New Roman" w:hAnsi="Calibri" w:cs="Arial"/>
          <w:bCs/>
          <w:lang w:eastAsia="zh-CN"/>
        </w:rPr>
      </w:pPr>
      <w:r w:rsidRPr="00C9671E">
        <w:rPr>
          <w:rFonts w:ascii="Calibri" w:eastAsia="Times New Roman" w:hAnsi="Calibri" w:cs="Arial"/>
          <w:bCs/>
          <w:lang w:eastAsia="zh-CN"/>
        </w:rPr>
        <w:t>Percentage of municipalities with plans for a second and third round of vaccination to complete schedules after VWA</w:t>
      </w:r>
      <w:r w:rsidRPr="00B47F1F">
        <w:rPr>
          <w:rFonts w:ascii="Calibri" w:eastAsia="Times New Roman" w:hAnsi="Calibri" w:cs="Arial"/>
          <w:bCs/>
          <w:lang w:eastAsia="zh-CN"/>
        </w:rPr>
        <w:t xml:space="preserve"> </w:t>
      </w:r>
    </w:p>
    <w:p w14:paraId="06CA523E" w14:textId="4BBDB4E6" w:rsidR="00F300A2" w:rsidRDefault="00F300A2" w:rsidP="00F300A2">
      <w:pPr>
        <w:numPr>
          <w:ilvl w:val="0"/>
          <w:numId w:val="29"/>
        </w:numPr>
        <w:spacing w:after="200"/>
        <w:ind w:hanging="270"/>
        <w:rPr>
          <w:rFonts w:ascii="Calibri" w:eastAsia="Times New Roman" w:hAnsi="Calibri" w:cs="Arial"/>
          <w:bCs/>
          <w:lang w:eastAsia="zh-CN"/>
        </w:rPr>
      </w:pPr>
      <w:r>
        <w:rPr>
          <w:rFonts w:ascii="Calibri" w:eastAsia="Times New Roman" w:hAnsi="Calibri" w:cs="Arial"/>
          <w:bCs/>
          <w:lang w:eastAsia="zh-CN"/>
        </w:rPr>
        <w:t>Number of health workers that participated in VWA outreach activities</w:t>
      </w:r>
    </w:p>
    <w:p w14:paraId="533154F9" w14:textId="74664411" w:rsidR="00A814AA" w:rsidRPr="0046767A" w:rsidRDefault="0046767A" w:rsidP="00A814AA">
      <w:pPr>
        <w:pStyle w:val="ListParagraph"/>
        <w:numPr>
          <w:ilvl w:val="0"/>
          <w:numId w:val="45"/>
        </w:numPr>
        <w:ind w:left="360" w:hanging="270"/>
        <w:contextualSpacing/>
        <w:rPr>
          <w:rFonts w:ascii="Calibri" w:eastAsia="Times New Roman" w:hAnsi="Calibri" w:cs="Arial"/>
          <w:lang w:eastAsia="zh-CN"/>
        </w:rPr>
      </w:pPr>
      <w:r w:rsidRPr="0046767A">
        <w:rPr>
          <w:rFonts w:ascii="Calibri" w:eastAsia="Times New Roman" w:hAnsi="Calibri" w:cs="Arial"/>
          <w:lang w:eastAsia="zh-CN"/>
        </w:rPr>
        <w:t>Number of indigenous and a</w:t>
      </w:r>
      <w:r>
        <w:rPr>
          <w:rFonts w:ascii="Calibri" w:eastAsia="Times New Roman" w:hAnsi="Calibri" w:cs="Arial"/>
          <w:lang w:eastAsia="zh-CN"/>
        </w:rPr>
        <w:t xml:space="preserve">fro-descendant population </w:t>
      </w:r>
      <w:r w:rsidR="008D34A2">
        <w:rPr>
          <w:rFonts w:ascii="Calibri" w:eastAsia="Times New Roman" w:hAnsi="Calibri" w:cs="Arial"/>
          <w:lang w:eastAsia="zh-CN"/>
        </w:rPr>
        <w:t>vaccinated during VWA</w:t>
      </w:r>
    </w:p>
    <w:p w14:paraId="2695C7D9" w14:textId="77777777" w:rsidR="00A814AA" w:rsidRPr="0046767A" w:rsidRDefault="00A814AA" w:rsidP="00A814AA">
      <w:pPr>
        <w:pStyle w:val="ListParagraph"/>
        <w:rPr>
          <w:rFonts w:ascii="Calibri" w:eastAsia="Times New Roman" w:hAnsi="Calibri" w:cs="Arial"/>
          <w:lang w:eastAsia="zh-CN"/>
        </w:rPr>
      </w:pPr>
    </w:p>
    <w:p w14:paraId="5B209F2E" w14:textId="2D2341D3" w:rsidR="00A814AA" w:rsidRPr="008D34A2" w:rsidRDefault="008D34A2" w:rsidP="00A814AA">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Arial"/>
          <w:b/>
          <w:lang w:eastAsia="zh-CN"/>
        </w:rPr>
      </w:pPr>
      <w:r w:rsidRPr="008D34A2">
        <w:rPr>
          <w:rFonts w:ascii="Calibri" w:eastAsia="Times New Roman" w:hAnsi="Calibri" w:cs="Arial"/>
          <w:b/>
          <w:lang w:eastAsia="zh-CN"/>
        </w:rPr>
        <w:t xml:space="preserve">Indicators for vaccination in </w:t>
      </w:r>
      <w:r w:rsidR="00B144DB" w:rsidRPr="008D34A2">
        <w:rPr>
          <w:rFonts w:ascii="Calibri" w:eastAsia="Times New Roman" w:hAnsi="Calibri" w:cs="Arial"/>
          <w:b/>
          <w:lang w:eastAsia="zh-CN"/>
        </w:rPr>
        <w:t>high-risk</w:t>
      </w:r>
      <w:r w:rsidRPr="008D34A2">
        <w:rPr>
          <w:rFonts w:ascii="Calibri" w:eastAsia="Times New Roman" w:hAnsi="Calibri" w:cs="Arial"/>
          <w:b/>
          <w:lang w:eastAsia="zh-CN"/>
        </w:rPr>
        <w:t xml:space="preserve"> </w:t>
      </w:r>
      <w:r w:rsidR="000C1416">
        <w:rPr>
          <w:rFonts w:ascii="Calibri" w:eastAsia="Times New Roman" w:hAnsi="Calibri" w:cs="Arial"/>
          <w:b/>
          <w:lang w:eastAsia="zh-CN"/>
        </w:rPr>
        <w:t>municipalities</w:t>
      </w:r>
    </w:p>
    <w:p w14:paraId="0D878F44" w14:textId="77777777" w:rsidR="00A814AA" w:rsidRPr="008D34A2" w:rsidRDefault="00A814AA" w:rsidP="00A814AA">
      <w:pPr>
        <w:pStyle w:val="ListParagraph"/>
        <w:rPr>
          <w:rFonts w:ascii="Calibri" w:eastAsia="Times New Roman" w:hAnsi="Calibri" w:cs="Arial"/>
          <w:lang w:eastAsia="zh-CN"/>
        </w:rPr>
      </w:pPr>
    </w:p>
    <w:p w14:paraId="248FD83B" w14:textId="261DF265" w:rsidR="00A814AA" w:rsidRPr="00B144DB" w:rsidRDefault="00A814AA" w:rsidP="00A814AA">
      <w:pPr>
        <w:pStyle w:val="ListParagraph"/>
        <w:numPr>
          <w:ilvl w:val="0"/>
          <w:numId w:val="46"/>
        </w:numPr>
        <w:spacing w:after="120"/>
        <w:ind w:left="360" w:hanging="270"/>
        <w:rPr>
          <w:rFonts w:ascii="Calibri" w:eastAsia="Times New Roman" w:hAnsi="Calibri" w:cs="Arial"/>
          <w:lang w:eastAsia="zh-CN"/>
        </w:rPr>
      </w:pPr>
      <w:r w:rsidRPr="00B144DB">
        <w:rPr>
          <w:rFonts w:ascii="Calibri" w:eastAsia="Times New Roman" w:hAnsi="Calibri" w:cs="Arial"/>
          <w:lang w:eastAsia="zh-CN"/>
        </w:rPr>
        <w:t>N</w:t>
      </w:r>
      <w:r w:rsidR="00B144DB" w:rsidRPr="00B144DB">
        <w:rPr>
          <w:rFonts w:ascii="Calibri" w:eastAsia="Times New Roman" w:hAnsi="Calibri" w:cs="Arial"/>
          <w:lang w:eastAsia="zh-CN"/>
        </w:rPr>
        <w:t xml:space="preserve">umber of </w:t>
      </w:r>
      <w:r w:rsidR="00B144DB">
        <w:rPr>
          <w:rFonts w:ascii="Calibri" w:eastAsia="Times New Roman" w:hAnsi="Calibri" w:cs="Arial"/>
          <w:lang w:eastAsia="zh-CN"/>
        </w:rPr>
        <w:t xml:space="preserve">at-risk </w:t>
      </w:r>
      <w:r w:rsidR="00B144DB" w:rsidRPr="00B144DB">
        <w:rPr>
          <w:rFonts w:ascii="Calibri" w:eastAsia="Times New Roman" w:hAnsi="Calibri" w:cs="Arial"/>
          <w:lang w:eastAsia="zh-CN"/>
        </w:rPr>
        <w:t>municipalities (or corresponding country nome</w:t>
      </w:r>
      <w:r w:rsidR="00B144DB">
        <w:rPr>
          <w:rFonts w:ascii="Calibri" w:eastAsia="Times New Roman" w:hAnsi="Calibri" w:cs="Arial"/>
          <w:lang w:eastAsia="zh-CN"/>
        </w:rPr>
        <w:t xml:space="preserve">nclature) where indigenous and afro-descendant populations live that vaccinate. </w:t>
      </w:r>
    </w:p>
    <w:p w14:paraId="3D670F93" w14:textId="1FBFCE42" w:rsidR="00A814AA" w:rsidRPr="00B144DB" w:rsidRDefault="00B144DB" w:rsidP="00A814AA">
      <w:pPr>
        <w:pStyle w:val="ListParagraph"/>
        <w:numPr>
          <w:ilvl w:val="0"/>
          <w:numId w:val="46"/>
        </w:numPr>
        <w:ind w:left="360" w:hanging="270"/>
        <w:contextualSpacing/>
        <w:rPr>
          <w:rFonts w:ascii="Calibri" w:eastAsia="Times New Roman" w:hAnsi="Calibri" w:cs="Arial"/>
          <w:lang w:eastAsia="zh-CN"/>
        </w:rPr>
      </w:pPr>
      <w:r w:rsidRPr="00B144DB">
        <w:rPr>
          <w:rFonts w:ascii="Calibri" w:eastAsia="Times New Roman" w:hAnsi="Calibri" w:cs="Arial"/>
          <w:lang w:eastAsia="zh-CN"/>
        </w:rPr>
        <w:t>Number of at-risk border m</w:t>
      </w:r>
      <w:r>
        <w:rPr>
          <w:rFonts w:ascii="Calibri" w:eastAsia="Times New Roman" w:hAnsi="Calibri" w:cs="Arial"/>
          <w:lang w:eastAsia="zh-CN"/>
        </w:rPr>
        <w:t xml:space="preserve">unicipalities participating in vaccination programs. </w:t>
      </w:r>
    </w:p>
    <w:p w14:paraId="47D1B59E" w14:textId="77777777" w:rsidR="00A814AA" w:rsidRPr="00B144DB" w:rsidRDefault="00A814AA" w:rsidP="00A814AA">
      <w:pPr>
        <w:spacing w:after="200"/>
        <w:ind w:left="360"/>
        <w:rPr>
          <w:rFonts w:ascii="Calibri" w:eastAsia="Times New Roman" w:hAnsi="Calibri" w:cs="Arial"/>
          <w:bCs/>
          <w:lang w:eastAsia="zh-CN"/>
        </w:rPr>
      </w:pPr>
    </w:p>
    <w:p w14:paraId="1AC1D723" w14:textId="77777777" w:rsidR="00F300A2" w:rsidRPr="00A31A60" w:rsidRDefault="00F300A2" w:rsidP="00D83906">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Arial"/>
          <w:b/>
          <w:lang w:eastAsia="zh-CN"/>
        </w:rPr>
      </w:pPr>
      <w:r w:rsidRPr="00A31A60">
        <w:rPr>
          <w:rFonts w:ascii="Calibri" w:eastAsia="Times New Roman" w:hAnsi="Calibri" w:cs="Arial"/>
          <w:b/>
          <w:lang w:val="en-AU" w:eastAsia="zh-CN"/>
        </w:rPr>
        <w:t>Indicators for</w:t>
      </w:r>
      <w:r w:rsidRPr="00A31A60">
        <w:rPr>
          <w:rFonts w:ascii="Calibri" w:eastAsia="Times New Roman" w:hAnsi="Calibri" w:cs="Arial"/>
          <w:b/>
          <w:lang w:eastAsia="zh-CN"/>
        </w:rPr>
        <w:t xml:space="preserve"> specific extramural campaigns</w:t>
      </w:r>
    </w:p>
    <w:p w14:paraId="19671F8D" w14:textId="335D1773" w:rsidR="00F300A2" w:rsidRDefault="00F300A2" w:rsidP="00F300A2">
      <w:pPr>
        <w:numPr>
          <w:ilvl w:val="0"/>
          <w:numId w:val="29"/>
        </w:numPr>
        <w:spacing w:after="200"/>
        <w:ind w:hanging="270"/>
        <w:rPr>
          <w:rFonts w:ascii="Calibri" w:eastAsia="Times New Roman" w:hAnsi="Calibri" w:cs="Arial"/>
          <w:bCs/>
          <w:lang w:eastAsia="zh-CN"/>
        </w:rPr>
      </w:pPr>
      <w:r w:rsidRPr="00C9671E">
        <w:rPr>
          <w:rFonts w:ascii="Calibri" w:eastAsia="Times New Roman" w:hAnsi="Calibri" w:cs="Arial"/>
          <w:bCs/>
          <w:lang w:eastAsia="zh-CN"/>
        </w:rPr>
        <w:t xml:space="preserve">Percentage of Rapid Coverage Monitoring (RCM) in which vaccination coverage for (measles-rubella, </w:t>
      </w:r>
      <w:proofErr w:type="gramStart"/>
      <w:r w:rsidRPr="00C9671E">
        <w:rPr>
          <w:rFonts w:ascii="Calibri" w:eastAsia="Times New Roman" w:hAnsi="Calibri" w:cs="Arial"/>
          <w:bCs/>
          <w:lang w:eastAsia="zh-CN"/>
        </w:rPr>
        <w:t>polio</w:t>
      </w:r>
      <w:proofErr w:type="gramEnd"/>
      <w:r w:rsidRPr="00C9671E">
        <w:rPr>
          <w:rFonts w:ascii="Calibri" w:eastAsia="Times New Roman" w:hAnsi="Calibri" w:cs="Arial"/>
          <w:bCs/>
          <w:lang w:eastAsia="zh-CN"/>
        </w:rPr>
        <w:t xml:space="preserve"> or another vaccine) is less than 95%</w:t>
      </w:r>
    </w:p>
    <w:p w14:paraId="243222CA" w14:textId="77777777" w:rsidR="00F300A2" w:rsidRPr="00A31A60" w:rsidRDefault="00F300A2" w:rsidP="00D83906">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Arial"/>
          <w:b/>
          <w:lang w:val="en-AU" w:eastAsia="zh-CN"/>
        </w:rPr>
      </w:pPr>
      <w:r w:rsidRPr="00A31A60">
        <w:rPr>
          <w:rFonts w:ascii="Calibri" w:eastAsia="Times New Roman" w:hAnsi="Calibri" w:cs="Arial"/>
          <w:b/>
          <w:lang w:val="en-AU" w:eastAsia="zh-CN"/>
        </w:rPr>
        <w:t>Indicators for surveillance</w:t>
      </w:r>
    </w:p>
    <w:p w14:paraId="326D6C8F" w14:textId="77777777" w:rsidR="00F300A2" w:rsidRDefault="00F300A2" w:rsidP="00F300A2">
      <w:pPr>
        <w:numPr>
          <w:ilvl w:val="0"/>
          <w:numId w:val="29"/>
        </w:numPr>
        <w:spacing w:after="200"/>
        <w:ind w:hanging="270"/>
        <w:rPr>
          <w:rFonts w:ascii="Calibri" w:eastAsia="Times New Roman" w:hAnsi="Calibri" w:cs="Arial"/>
          <w:bCs/>
          <w:lang w:eastAsia="zh-CN"/>
        </w:rPr>
      </w:pPr>
      <w:r w:rsidRPr="00C9671E">
        <w:rPr>
          <w:rFonts w:ascii="Calibri" w:eastAsia="Times New Roman" w:hAnsi="Calibri" w:cs="Arial"/>
          <w:bCs/>
          <w:lang w:eastAsia="zh-CN"/>
        </w:rPr>
        <w:t>Number of suspected cases of measles/rubella and acute flaccid paralysis (AFP) that were identified by active community search and that were already known by the system.</w:t>
      </w:r>
    </w:p>
    <w:p w14:paraId="2AEA873D" w14:textId="77777777" w:rsidR="00F300A2" w:rsidRPr="00D97353" w:rsidRDefault="00F300A2" w:rsidP="00D83906">
      <w:pPr>
        <w:rPr>
          <w:rFonts w:ascii="Calibri" w:eastAsia="Times New Roman" w:hAnsi="Calibri" w:cs="Arial"/>
          <w:lang w:eastAsia="zh-CN"/>
        </w:rPr>
      </w:pPr>
    </w:p>
    <w:p w14:paraId="0252E81C" w14:textId="77777777" w:rsidR="00F300A2" w:rsidRPr="00A31A60" w:rsidRDefault="00F300A2" w:rsidP="00D83906">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Arial"/>
          <w:b/>
          <w:lang w:eastAsia="zh-CN"/>
        </w:rPr>
      </w:pPr>
      <w:r w:rsidRPr="00A31A60">
        <w:rPr>
          <w:rFonts w:ascii="Calibri" w:eastAsia="Times New Roman" w:hAnsi="Calibri" w:cs="Arial"/>
          <w:b/>
          <w:lang w:eastAsia="zh-CN"/>
        </w:rPr>
        <w:t>Political priority indicators</w:t>
      </w:r>
    </w:p>
    <w:p w14:paraId="419F2F72" w14:textId="6E547C05" w:rsidR="00F300A2" w:rsidRPr="00D97353" w:rsidRDefault="00F300A2" w:rsidP="00F300A2">
      <w:pPr>
        <w:numPr>
          <w:ilvl w:val="0"/>
          <w:numId w:val="29"/>
        </w:numPr>
        <w:spacing w:after="200"/>
        <w:ind w:hanging="270"/>
        <w:rPr>
          <w:rFonts w:ascii="Calibri" w:eastAsia="Times New Roman" w:hAnsi="Calibri" w:cs="Arial"/>
          <w:bCs/>
          <w:lang w:eastAsia="zh-CN"/>
        </w:rPr>
      </w:pPr>
      <w:r w:rsidRPr="00D97353">
        <w:rPr>
          <w:rFonts w:ascii="Calibri" w:eastAsia="Times New Roman" w:hAnsi="Calibri" w:cs="Arial"/>
          <w:bCs/>
          <w:lang w:eastAsia="zh-CN"/>
        </w:rPr>
        <w:t xml:space="preserve">Number of authorities that participated in launching events (international, national, </w:t>
      </w:r>
      <w:r w:rsidR="006C25C4" w:rsidRPr="00D97353">
        <w:rPr>
          <w:rFonts w:ascii="Calibri" w:eastAsia="Times New Roman" w:hAnsi="Calibri" w:cs="Arial"/>
          <w:bCs/>
          <w:lang w:eastAsia="zh-CN"/>
        </w:rPr>
        <w:t>regional,</w:t>
      </w:r>
      <w:r w:rsidRPr="00D97353">
        <w:rPr>
          <w:rFonts w:ascii="Calibri" w:eastAsia="Times New Roman" w:hAnsi="Calibri" w:cs="Arial"/>
          <w:bCs/>
          <w:lang w:eastAsia="zh-CN"/>
        </w:rPr>
        <w:t xml:space="preserve"> or local) </w:t>
      </w:r>
    </w:p>
    <w:p w14:paraId="12EC07E1" w14:textId="77777777" w:rsidR="00F300A2" w:rsidRPr="00A31A60" w:rsidRDefault="00F300A2" w:rsidP="00D83906">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Arial"/>
          <w:b/>
          <w:bCs/>
          <w:lang w:eastAsia="zh-CN"/>
        </w:rPr>
      </w:pPr>
      <w:r w:rsidRPr="00A31A60">
        <w:rPr>
          <w:rFonts w:ascii="Calibri" w:eastAsia="Times New Roman" w:hAnsi="Calibri" w:cs="Arial"/>
          <w:b/>
          <w:bCs/>
          <w:lang w:eastAsia="zh-CN"/>
        </w:rPr>
        <w:t>Training indicators</w:t>
      </w:r>
    </w:p>
    <w:p w14:paraId="03F6F698" w14:textId="77777777" w:rsidR="00F300A2" w:rsidRPr="00D97353" w:rsidRDefault="00F300A2" w:rsidP="00F300A2">
      <w:pPr>
        <w:numPr>
          <w:ilvl w:val="0"/>
          <w:numId w:val="29"/>
        </w:numPr>
        <w:spacing w:after="200"/>
        <w:ind w:hanging="270"/>
        <w:rPr>
          <w:rFonts w:ascii="Calibri" w:eastAsia="Times New Roman" w:hAnsi="Calibri" w:cs="Arial"/>
          <w:bCs/>
          <w:lang w:eastAsia="zh-CN"/>
        </w:rPr>
      </w:pPr>
      <w:r w:rsidRPr="00D97353">
        <w:rPr>
          <w:rFonts w:ascii="Calibri" w:eastAsia="Times New Roman" w:hAnsi="Calibri" w:cs="Arial"/>
          <w:bCs/>
          <w:lang w:eastAsia="zh-CN"/>
        </w:rPr>
        <w:t>Number of forums, seminars or conferences held during VWA</w:t>
      </w:r>
    </w:p>
    <w:p w14:paraId="345ECD02" w14:textId="77777777" w:rsidR="00F300A2" w:rsidRPr="00D97353" w:rsidRDefault="00F300A2" w:rsidP="00F300A2">
      <w:pPr>
        <w:numPr>
          <w:ilvl w:val="0"/>
          <w:numId w:val="29"/>
        </w:numPr>
        <w:spacing w:after="200"/>
        <w:ind w:hanging="270"/>
        <w:rPr>
          <w:rFonts w:ascii="Calibri" w:eastAsia="Times New Roman" w:hAnsi="Calibri" w:cs="Arial"/>
          <w:bCs/>
          <w:lang w:eastAsia="zh-CN"/>
        </w:rPr>
      </w:pPr>
      <w:r w:rsidRPr="00D97353">
        <w:rPr>
          <w:rFonts w:ascii="Calibri" w:eastAsia="Times New Roman" w:hAnsi="Calibri" w:cs="Arial"/>
          <w:bCs/>
          <w:lang w:eastAsia="zh-CN"/>
        </w:rPr>
        <w:t>Number of health workers that received training during VWA</w:t>
      </w:r>
    </w:p>
    <w:p w14:paraId="33EB8A83" w14:textId="77777777" w:rsidR="00F300A2" w:rsidRPr="00D97353" w:rsidRDefault="00F300A2" w:rsidP="00D83906">
      <w:pPr>
        <w:rPr>
          <w:rFonts w:ascii="Calibri" w:eastAsia="Times New Roman" w:hAnsi="Calibri" w:cs="Arial"/>
          <w:bCs/>
          <w:u w:val="single"/>
          <w:lang w:eastAsia="zh-CN"/>
        </w:rPr>
      </w:pPr>
    </w:p>
    <w:p w14:paraId="6E2D93B0" w14:textId="77777777" w:rsidR="00F300A2" w:rsidRPr="00A31A60" w:rsidRDefault="00F300A2" w:rsidP="00D83906">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Arial"/>
          <w:b/>
          <w:bCs/>
          <w:lang w:eastAsia="zh-CN"/>
        </w:rPr>
      </w:pPr>
      <w:r w:rsidRPr="00A31A60">
        <w:rPr>
          <w:rFonts w:ascii="Calibri" w:eastAsia="Times New Roman" w:hAnsi="Calibri" w:cs="Arial"/>
          <w:b/>
          <w:bCs/>
          <w:lang w:eastAsia="zh-CN"/>
        </w:rPr>
        <w:lastRenderedPageBreak/>
        <w:t xml:space="preserve">Information dissemination and media indicators </w:t>
      </w:r>
    </w:p>
    <w:p w14:paraId="6587A771" w14:textId="77777777" w:rsidR="00F300A2" w:rsidRDefault="00F300A2" w:rsidP="00F300A2">
      <w:pPr>
        <w:numPr>
          <w:ilvl w:val="0"/>
          <w:numId w:val="29"/>
        </w:numPr>
        <w:spacing w:after="200"/>
        <w:ind w:hanging="270"/>
        <w:rPr>
          <w:rFonts w:ascii="Calibri" w:eastAsia="Times New Roman" w:hAnsi="Calibri" w:cs="Arial"/>
          <w:bCs/>
          <w:lang w:eastAsia="zh-CN"/>
        </w:rPr>
      </w:pPr>
      <w:r w:rsidRPr="00C9671E">
        <w:rPr>
          <w:rFonts w:ascii="Calibri" w:eastAsia="Times New Roman" w:hAnsi="Calibri" w:cs="Arial"/>
          <w:bCs/>
          <w:lang w:eastAsia="zh-CN"/>
        </w:rPr>
        <w:t xml:space="preserve">Percentage of people interviewed in previously selected areas who are aware of </w:t>
      </w:r>
      <w:proofErr w:type="gramStart"/>
      <w:r w:rsidRPr="00C9671E">
        <w:rPr>
          <w:rFonts w:ascii="Calibri" w:eastAsia="Times New Roman" w:hAnsi="Calibri" w:cs="Arial"/>
          <w:bCs/>
          <w:lang w:eastAsia="zh-CN"/>
        </w:rPr>
        <w:t>VWA;</w:t>
      </w:r>
      <w:proofErr w:type="gramEnd"/>
    </w:p>
    <w:p w14:paraId="202F9875" w14:textId="77777777" w:rsidR="00F300A2" w:rsidRDefault="00F300A2" w:rsidP="00F300A2">
      <w:pPr>
        <w:numPr>
          <w:ilvl w:val="0"/>
          <w:numId w:val="29"/>
        </w:numPr>
        <w:spacing w:after="200"/>
        <w:ind w:hanging="270"/>
        <w:rPr>
          <w:rFonts w:ascii="Calibri" w:eastAsia="Times New Roman" w:hAnsi="Calibri" w:cs="Arial"/>
          <w:bCs/>
          <w:lang w:eastAsia="zh-CN"/>
        </w:rPr>
      </w:pPr>
      <w:r>
        <w:rPr>
          <w:rFonts w:ascii="Calibri" w:eastAsia="Times New Roman" w:hAnsi="Calibri" w:cs="Arial"/>
          <w:bCs/>
          <w:lang w:eastAsia="zh-CN"/>
        </w:rPr>
        <w:t xml:space="preserve">Number of health workers trained on VWA targets and </w:t>
      </w:r>
      <w:proofErr w:type="gramStart"/>
      <w:r>
        <w:rPr>
          <w:rFonts w:ascii="Calibri" w:eastAsia="Times New Roman" w:hAnsi="Calibri" w:cs="Arial"/>
          <w:bCs/>
          <w:lang w:eastAsia="zh-CN"/>
        </w:rPr>
        <w:t>goals;</w:t>
      </w:r>
      <w:proofErr w:type="gramEnd"/>
    </w:p>
    <w:p w14:paraId="5CF88463" w14:textId="77777777" w:rsidR="00F300A2" w:rsidRPr="00D97353" w:rsidRDefault="00F300A2" w:rsidP="00F300A2">
      <w:pPr>
        <w:numPr>
          <w:ilvl w:val="0"/>
          <w:numId w:val="29"/>
        </w:numPr>
        <w:spacing w:after="200"/>
        <w:ind w:hanging="270"/>
        <w:rPr>
          <w:rFonts w:ascii="Calibri" w:eastAsia="Times New Roman" w:hAnsi="Calibri" w:cs="Arial"/>
          <w:bCs/>
          <w:lang w:eastAsia="zh-CN"/>
        </w:rPr>
      </w:pPr>
      <w:r w:rsidRPr="00D97353">
        <w:rPr>
          <w:rFonts w:ascii="Calibri" w:eastAsia="Times New Roman" w:hAnsi="Calibri" w:cs="Arial"/>
          <w:bCs/>
          <w:lang w:eastAsia="zh-CN"/>
        </w:rPr>
        <w:t xml:space="preserve">Number of VWA television spots that were broadcast on national or local television stations </w:t>
      </w:r>
    </w:p>
    <w:p w14:paraId="44FBB988" w14:textId="77777777" w:rsidR="00F300A2" w:rsidRPr="00D97353" w:rsidRDefault="00F300A2" w:rsidP="00F300A2">
      <w:pPr>
        <w:numPr>
          <w:ilvl w:val="0"/>
          <w:numId w:val="29"/>
        </w:numPr>
        <w:spacing w:after="200"/>
        <w:ind w:hanging="270"/>
        <w:rPr>
          <w:rFonts w:ascii="Calibri" w:eastAsia="Times New Roman" w:hAnsi="Calibri" w:cs="Arial"/>
          <w:bCs/>
          <w:lang w:eastAsia="zh-CN"/>
        </w:rPr>
      </w:pPr>
      <w:r w:rsidRPr="00D97353">
        <w:rPr>
          <w:rFonts w:ascii="Calibri" w:eastAsia="Times New Roman" w:hAnsi="Calibri" w:cs="Arial"/>
          <w:bCs/>
          <w:lang w:eastAsia="zh-CN"/>
        </w:rPr>
        <w:t>Number of radio announcements that were played on national or local channels</w:t>
      </w:r>
    </w:p>
    <w:p w14:paraId="08098202" w14:textId="77777777" w:rsidR="00F300A2" w:rsidRPr="00D97353" w:rsidRDefault="00F300A2" w:rsidP="00F300A2">
      <w:pPr>
        <w:numPr>
          <w:ilvl w:val="0"/>
          <w:numId w:val="29"/>
        </w:numPr>
        <w:spacing w:after="200"/>
        <w:ind w:hanging="270"/>
        <w:rPr>
          <w:rFonts w:ascii="Calibri" w:eastAsia="Times New Roman" w:hAnsi="Calibri" w:cs="Arial"/>
          <w:bCs/>
          <w:lang w:eastAsia="zh-CN"/>
        </w:rPr>
      </w:pPr>
      <w:r w:rsidRPr="00D97353">
        <w:rPr>
          <w:rFonts w:ascii="Calibri" w:eastAsia="Times New Roman" w:hAnsi="Calibri" w:cs="Arial"/>
          <w:bCs/>
          <w:lang w:eastAsia="zh-CN"/>
        </w:rPr>
        <w:t xml:space="preserve">Quantity of </w:t>
      </w:r>
      <w:r>
        <w:rPr>
          <w:rFonts w:ascii="Calibri" w:eastAsia="Times New Roman" w:hAnsi="Calibri" w:cs="Arial"/>
          <w:bCs/>
          <w:lang w:eastAsia="zh-CN"/>
        </w:rPr>
        <w:t xml:space="preserve">national </w:t>
      </w:r>
      <w:r w:rsidRPr="00D97353">
        <w:rPr>
          <w:rFonts w:ascii="Calibri" w:eastAsia="Times New Roman" w:hAnsi="Calibri" w:cs="Arial"/>
          <w:bCs/>
          <w:lang w:eastAsia="zh-CN"/>
        </w:rPr>
        <w:t>VWA promotional material created and disseminated</w:t>
      </w:r>
      <w:r>
        <w:rPr>
          <w:rFonts w:ascii="Calibri" w:eastAsia="Times New Roman" w:hAnsi="Calibri" w:cs="Arial"/>
          <w:bCs/>
          <w:lang w:eastAsia="zh-CN"/>
        </w:rPr>
        <w:t xml:space="preserve"> </w:t>
      </w:r>
    </w:p>
    <w:p w14:paraId="6FCD33E8" w14:textId="77777777" w:rsidR="00F300A2" w:rsidRPr="00D97353" w:rsidRDefault="00F300A2" w:rsidP="00F300A2">
      <w:pPr>
        <w:numPr>
          <w:ilvl w:val="0"/>
          <w:numId w:val="29"/>
        </w:numPr>
        <w:spacing w:after="200"/>
        <w:ind w:hanging="270"/>
        <w:rPr>
          <w:rFonts w:ascii="Calibri" w:eastAsia="Times New Roman" w:hAnsi="Calibri" w:cs="Arial"/>
          <w:bCs/>
          <w:lang w:eastAsia="zh-CN"/>
        </w:rPr>
      </w:pPr>
      <w:r w:rsidRPr="00D97353">
        <w:rPr>
          <w:rFonts w:ascii="Calibri" w:eastAsia="Times New Roman" w:hAnsi="Calibri" w:cs="Arial"/>
          <w:bCs/>
          <w:lang w:eastAsia="zh-CN"/>
        </w:rPr>
        <w:t xml:space="preserve">Number of journalists informed about the objectives and benefits of VWA </w:t>
      </w:r>
    </w:p>
    <w:p w14:paraId="2E4D396D" w14:textId="77777777" w:rsidR="00F300A2" w:rsidRPr="00D97353" w:rsidRDefault="00F300A2" w:rsidP="00F300A2">
      <w:pPr>
        <w:numPr>
          <w:ilvl w:val="0"/>
          <w:numId w:val="29"/>
        </w:numPr>
        <w:spacing w:after="200"/>
        <w:ind w:hanging="270"/>
        <w:rPr>
          <w:rFonts w:ascii="Calibri" w:eastAsia="Times New Roman" w:hAnsi="Calibri" w:cs="Arial"/>
          <w:bCs/>
          <w:lang w:eastAsia="zh-CN"/>
        </w:rPr>
      </w:pPr>
      <w:r w:rsidRPr="00D97353">
        <w:rPr>
          <w:rFonts w:ascii="Calibri" w:eastAsia="Times New Roman" w:hAnsi="Calibri" w:cs="Arial"/>
          <w:bCs/>
          <w:lang w:eastAsia="zh-CN"/>
        </w:rPr>
        <w:t xml:space="preserve">Number of VWA-related articles published in the national and local press </w:t>
      </w:r>
    </w:p>
    <w:p w14:paraId="63A0E509" w14:textId="77777777" w:rsidR="00F300A2" w:rsidRPr="00D97353" w:rsidRDefault="00F300A2" w:rsidP="00F300A2">
      <w:pPr>
        <w:numPr>
          <w:ilvl w:val="0"/>
          <w:numId w:val="29"/>
        </w:numPr>
        <w:spacing w:after="200"/>
        <w:ind w:hanging="270"/>
        <w:rPr>
          <w:rFonts w:ascii="Calibri" w:eastAsia="Times New Roman" w:hAnsi="Calibri" w:cs="Arial"/>
          <w:bCs/>
          <w:lang w:eastAsia="zh-CN"/>
        </w:rPr>
      </w:pPr>
      <w:r w:rsidRPr="00D97353">
        <w:rPr>
          <w:rFonts w:ascii="Calibri" w:eastAsia="Times New Roman" w:hAnsi="Calibri" w:cs="Arial"/>
          <w:bCs/>
          <w:lang w:eastAsia="zh-CN"/>
        </w:rPr>
        <w:t xml:space="preserve">Number of VWA-messages disseminated via the official channels of the Ministry (Ministry of Health website, EPI website, Twitter account of the Minister of Health, etc.) </w:t>
      </w:r>
    </w:p>
    <w:p w14:paraId="2E7F6D53" w14:textId="75B78F54" w:rsidR="00F300A2" w:rsidRPr="00A31A60" w:rsidRDefault="00F300A2" w:rsidP="00F300A2">
      <w:pPr>
        <w:numPr>
          <w:ilvl w:val="0"/>
          <w:numId w:val="29"/>
        </w:numPr>
        <w:spacing w:after="200"/>
        <w:ind w:hanging="270"/>
        <w:rPr>
          <w:rFonts w:ascii="Calibri" w:eastAsia="Times New Roman" w:hAnsi="Calibri" w:cs="Arial"/>
          <w:bCs/>
          <w:lang w:eastAsia="zh-CN"/>
        </w:rPr>
      </w:pPr>
      <w:r w:rsidRPr="00D97353">
        <w:rPr>
          <w:rFonts w:ascii="Calibri" w:eastAsia="Times New Roman" w:hAnsi="Calibri" w:cs="Arial"/>
          <w:bCs/>
          <w:lang w:eastAsia="zh-CN"/>
        </w:rPr>
        <w:t xml:space="preserve">Number of people participating in conversations about VWA through social media </w:t>
      </w:r>
      <w:r w:rsidR="0074053E">
        <w:rPr>
          <w:rFonts w:ascii="Calibri" w:eastAsia="Times New Roman" w:hAnsi="Calibri" w:cs="Arial"/>
          <w:bCs/>
          <w:lang w:eastAsia="zh-CN"/>
        </w:rPr>
        <w:t>or engaging in some way</w:t>
      </w:r>
    </w:p>
    <w:p w14:paraId="6991E7EF" w14:textId="77777777" w:rsidR="00F300A2" w:rsidRPr="00D97353" w:rsidRDefault="00F300A2" w:rsidP="00D83906">
      <w:pPr>
        <w:ind w:left="360"/>
        <w:rPr>
          <w:rFonts w:ascii="Calibri" w:eastAsia="Times New Roman" w:hAnsi="Calibri" w:cs="Arial"/>
          <w:bCs/>
          <w:u w:val="single"/>
          <w:lang w:eastAsia="zh-CN"/>
        </w:rPr>
      </w:pPr>
    </w:p>
    <w:p w14:paraId="1D7BB36A" w14:textId="77777777" w:rsidR="00F300A2" w:rsidRPr="00A31A60" w:rsidRDefault="00F300A2" w:rsidP="00D83906">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Arial"/>
          <w:b/>
          <w:bCs/>
          <w:lang w:eastAsia="zh-CN"/>
        </w:rPr>
      </w:pPr>
      <w:r w:rsidRPr="00A31A60">
        <w:rPr>
          <w:rFonts w:ascii="Calibri" w:eastAsia="Times New Roman" w:hAnsi="Calibri" w:cs="Arial"/>
          <w:b/>
          <w:bCs/>
          <w:lang w:eastAsia="zh-CN"/>
        </w:rPr>
        <w:t xml:space="preserve">Intersectoral/Interinstitutional coordination indicators </w:t>
      </w:r>
    </w:p>
    <w:p w14:paraId="2D9E9917" w14:textId="77777777" w:rsidR="00F300A2" w:rsidRPr="00D97353" w:rsidRDefault="00F300A2" w:rsidP="00F300A2">
      <w:pPr>
        <w:numPr>
          <w:ilvl w:val="0"/>
          <w:numId w:val="29"/>
        </w:numPr>
        <w:spacing w:after="200"/>
        <w:ind w:hanging="270"/>
        <w:rPr>
          <w:rFonts w:ascii="Calibri" w:eastAsia="Times New Roman" w:hAnsi="Calibri" w:cs="Arial"/>
          <w:bCs/>
          <w:lang w:eastAsia="zh-CN"/>
        </w:rPr>
      </w:pPr>
      <w:r w:rsidRPr="00D97353">
        <w:rPr>
          <w:rFonts w:ascii="Calibri" w:eastAsia="Times New Roman" w:hAnsi="Calibri" w:cs="Arial"/>
          <w:bCs/>
          <w:lang w:eastAsia="zh-CN"/>
        </w:rPr>
        <w:t xml:space="preserve">Number of meetings carried out by the VWA organizational committees </w:t>
      </w:r>
    </w:p>
    <w:p w14:paraId="3863C7F2" w14:textId="77777777" w:rsidR="00F300A2" w:rsidRDefault="00F300A2" w:rsidP="00F300A2">
      <w:pPr>
        <w:numPr>
          <w:ilvl w:val="0"/>
          <w:numId w:val="29"/>
        </w:numPr>
        <w:spacing w:after="200"/>
        <w:ind w:hanging="270"/>
        <w:rPr>
          <w:rFonts w:ascii="Calibri" w:eastAsia="Times New Roman" w:hAnsi="Calibri" w:cs="Arial"/>
          <w:bCs/>
          <w:lang w:eastAsia="zh-CN"/>
        </w:rPr>
      </w:pPr>
      <w:r w:rsidRPr="00D97353">
        <w:rPr>
          <w:rFonts w:ascii="Calibri" w:eastAsia="Times New Roman" w:hAnsi="Calibri" w:cs="Arial"/>
          <w:bCs/>
          <w:lang w:eastAsia="zh-CN"/>
        </w:rPr>
        <w:t xml:space="preserve">Number of agencies and/or organizations that participated in these meetings. </w:t>
      </w:r>
    </w:p>
    <w:p w14:paraId="66FA586B" w14:textId="77777777" w:rsidR="00F300A2" w:rsidRPr="00D97353" w:rsidRDefault="00F300A2" w:rsidP="00D83906">
      <w:pPr>
        <w:ind w:left="360"/>
        <w:rPr>
          <w:rFonts w:ascii="Calibri" w:eastAsia="Times New Roman" w:hAnsi="Calibri" w:cs="Arial"/>
          <w:bCs/>
          <w:lang w:eastAsia="zh-CN"/>
        </w:rPr>
      </w:pPr>
    </w:p>
    <w:p w14:paraId="2D1EE1FB" w14:textId="77777777" w:rsidR="00F300A2" w:rsidRPr="00A31A60" w:rsidRDefault="00F300A2" w:rsidP="00D83906">
      <w:pPr>
        <w:pBdr>
          <w:top w:val="single" w:sz="4" w:space="1" w:color="auto"/>
          <w:left w:val="single" w:sz="4" w:space="4" w:color="auto"/>
          <w:bottom w:val="single" w:sz="4" w:space="1" w:color="auto"/>
          <w:right w:val="single" w:sz="4" w:space="4" w:color="auto"/>
        </w:pBdr>
        <w:shd w:val="clear" w:color="auto" w:fill="BFBFBF"/>
        <w:ind w:left="90" w:hanging="90"/>
        <w:rPr>
          <w:rFonts w:ascii="Calibri" w:eastAsia="Times New Roman" w:hAnsi="Calibri" w:cs="Arial"/>
          <w:b/>
          <w:bCs/>
          <w:lang w:eastAsia="zh-CN"/>
        </w:rPr>
      </w:pPr>
      <w:r w:rsidRPr="00A31A60">
        <w:rPr>
          <w:rFonts w:ascii="Calibri" w:eastAsia="Times New Roman" w:hAnsi="Calibri" w:cs="Arial"/>
          <w:b/>
          <w:bCs/>
          <w:lang w:eastAsia="zh-CN"/>
        </w:rPr>
        <w:t>Integrated intervention indicators</w:t>
      </w:r>
    </w:p>
    <w:p w14:paraId="14D01D3F" w14:textId="77777777" w:rsidR="00F300A2" w:rsidRPr="00D97353" w:rsidRDefault="00F300A2" w:rsidP="00F300A2">
      <w:pPr>
        <w:numPr>
          <w:ilvl w:val="0"/>
          <w:numId w:val="29"/>
        </w:numPr>
        <w:spacing w:after="200"/>
        <w:ind w:hanging="270"/>
        <w:rPr>
          <w:rFonts w:ascii="Calibri" w:eastAsia="Times New Roman" w:hAnsi="Calibri" w:cs="Arial"/>
          <w:bCs/>
          <w:lang w:eastAsia="zh-CN"/>
        </w:rPr>
      </w:pPr>
      <w:r w:rsidRPr="00FA4E49">
        <w:rPr>
          <w:rFonts w:ascii="Calibri" w:eastAsia="Times New Roman" w:hAnsi="Calibri" w:cs="Arial"/>
          <w:bCs/>
          <w:lang w:eastAsia="zh-CN"/>
        </w:rPr>
        <w:t>Number of integrated interventions carried out during VWA (vaccination plus deworming, vitamin A, screenings, etc.)</w:t>
      </w:r>
      <w:r>
        <w:rPr>
          <w:rFonts w:ascii="Calibri" w:eastAsia="Times New Roman" w:hAnsi="Calibri" w:cs="Arial"/>
          <w:bCs/>
          <w:lang w:eastAsia="zh-CN"/>
        </w:rPr>
        <w:t>.</w:t>
      </w:r>
    </w:p>
    <w:p w14:paraId="0EFEC32B" w14:textId="77777777" w:rsidR="00F300A2" w:rsidRPr="00A31A60" w:rsidRDefault="00F300A2" w:rsidP="00D83906">
      <w:pPr>
        <w:pBdr>
          <w:top w:val="single" w:sz="4" w:space="1" w:color="auto"/>
          <w:left w:val="single" w:sz="4" w:space="4" w:color="auto"/>
          <w:bottom w:val="single" w:sz="4" w:space="1" w:color="auto"/>
          <w:right w:val="single" w:sz="4" w:space="4" w:color="auto"/>
        </w:pBdr>
        <w:shd w:val="clear" w:color="auto" w:fill="BFBFBF"/>
        <w:ind w:left="90" w:hanging="90"/>
        <w:rPr>
          <w:rFonts w:ascii="Calibri" w:eastAsia="Times New Roman" w:hAnsi="Calibri" w:cs="Arial"/>
          <w:b/>
          <w:bCs/>
          <w:lang w:eastAsia="zh-CN"/>
        </w:rPr>
      </w:pPr>
      <w:r>
        <w:rPr>
          <w:rFonts w:ascii="Calibri" w:eastAsia="Times New Roman" w:hAnsi="Calibri" w:cs="Arial"/>
          <w:b/>
          <w:bCs/>
          <w:lang w:eastAsia="zh-CN"/>
        </w:rPr>
        <w:t>Public satisfaction and confidence with vaccination</w:t>
      </w:r>
    </w:p>
    <w:p w14:paraId="5E9214D2" w14:textId="77777777" w:rsidR="00F300A2" w:rsidRPr="00C9671E" w:rsidRDefault="00F300A2" w:rsidP="00F300A2">
      <w:pPr>
        <w:numPr>
          <w:ilvl w:val="0"/>
          <w:numId w:val="29"/>
        </w:numPr>
        <w:spacing w:after="200"/>
        <w:ind w:hanging="270"/>
        <w:rPr>
          <w:rFonts w:ascii="Calibri" w:eastAsia="Times New Roman" w:hAnsi="Calibri" w:cs="Arial"/>
          <w:bCs/>
          <w:lang w:eastAsia="zh-CN"/>
        </w:rPr>
      </w:pPr>
      <w:r>
        <w:rPr>
          <w:rFonts w:ascii="Calibri" w:eastAsia="Times New Roman" w:hAnsi="Calibri" w:cs="Arial"/>
          <w:bCs/>
          <w:lang w:eastAsia="zh-CN"/>
        </w:rPr>
        <w:t>Number of people interviewed regarding their satisfaction and confidence regarding vaccines.</w:t>
      </w:r>
    </w:p>
    <w:p w14:paraId="2535B214" w14:textId="77777777" w:rsidR="00F300A2" w:rsidRPr="00D33A0C" w:rsidRDefault="00F300A2" w:rsidP="00D83906">
      <w:pPr>
        <w:rPr>
          <w:rFonts w:ascii="Calibri" w:hAnsi="Calibri"/>
          <w:b/>
          <w:sz w:val="48"/>
          <w:szCs w:val="48"/>
        </w:rPr>
      </w:pPr>
    </w:p>
    <w:p w14:paraId="17FD716D" w14:textId="77777777" w:rsidR="00F300A2" w:rsidRDefault="00F300A2" w:rsidP="00D83906">
      <w:pPr>
        <w:rPr>
          <w:rFonts w:ascii="Calibri" w:hAnsi="Calibri"/>
          <w:b/>
          <w:sz w:val="28"/>
          <w:szCs w:val="28"/>
        </w:rPr>
      </w:pPr>
    </w:p>
    <w:p w14:paraId="70F51300" w14:textId="77777777" w:rsidR="00F300A2" w:rsidRDefault="00F300A2" w:rsidP="00D83906">
      <w:pPr>
        <w:rPr>
          <w:rFonts w:ascii="Calibri" w:eastAsia="Times New Roman" w:hAnsi="Calibri" w:cs="Arial"/>
          <w:b/>
          <w:sz w:val="36"/>
          <w:szCs w:val="36"/>
          <w:lang w:eastAsia="ja-JP"/>
        </w:rPr>
      </w:pPr>
    </w:p>
    <w:p w14:paraId="04E6CDE1" w14:textId="77777777" w:rsidR="00F300A2" w:rsidRDefault="00F300A2" w:rsidP="00D83906">
      <w:pPr>
        <w:rPr>
          <w:rFonts w:ascii="Calibri" w:eastAsia="Times New Roman" w:hAnsi="Calibri" w:cs="Arial"/>
          <w:b/>
          <w:sz w:val="36"/>
          <w:szCs w:val="36"/>
          <w:lang w:eastAsia="ja-JP"/>
        </w:rPr>
      </w:pPr>
    </w:p>
    <w:p w14:paraId="2574F35A" w14:textId="4D2F08F8" w:rsidR="00F300A2" w:rsidRDefault="00F300A2" w:rsidP="00D83906">
      <w:pPr>
        <w:rPr>
          <w:rFonts w:ascii="Calibri" w:eastAsia="Times New Roman" w:hAnsi="Calibri" w:cs="Arial"/>
          <w:b/>
          <w:sz w:val="36"/>
          <w:szCs w:val="36"/>
          <w:lang w:eastAsia="ja-JP"/>
        </w:rPr>
      </w:pPr>
    </w:p>
    <w:p w14:paraId="2077EDA9" w14:textId="33E51E86" w:rsidR="00D33E07" w:rsidRDefault="00D33E07" w:rsidP="00D83906">
      <w:pPr>
        <w:rPr>
          <w:rFonts w:ascii="Calibri" w:eastAsia="Times New Roman" w:hAnsi="Calibri" w:cs="Arial"/>
          <w:b/>
          <w:sz w:val="36"/>
          <w:szCs w:val="36"/>
          <w:lang w:eastAsia="ja-JP"/>
        </w:rPr>
      </w:pPr>
    </w:p>
    <w:p w14:paraId="77D0C202" w14:textId="1EAFC3EF" w:rsidR="00D33E07" w:rsidRDefault="00D33E07" w:rsidP="00D83906">
      <w:pPr>
        <w:rPr>
          <w:rFonts w:ascii="Calibri" w:eastAsia="Times New Roman" w:hAnsi="Calibri" w:cs="Arial"/>
          <w:b/>
          <w:sz w:val="36"/>
          <w:szCs w:val="36"/>
          <w:lang w:eastAsia="ja-JP"/>
        </w:rPr>
      </w:pPr>
    </w:p>
    <w:p w14:paraId="57FC6F61" w14:textId="0A49C7FD" w:rsidR="00D33E07" w:rsidRDefault="00D33E07" w:rsidP="00D83906">
      <w:pPr>
        <w:rPr>
          <w:rFonts w:ascii="Calibri" w:eastAsia="Times New Roman" w:hAnsi="Calibri" w:cs="Arial"/>
          <w:b/>
          <w:sz w:val="36"/>
          <w:szCs w:val="36"/>
          <w:lang w:eastAsia="ja-JP"/>
        </w:rPr>
      </w:pPr>
    </w:p>
    <w:p w14:paraId="36984A74" w14:textId="0B6D1238" w:rsidR="00D33E07" w:rsidRDefault="00D33E07" w:rsidP="00D83906">
      <w:pPr>
        <w:rPr>
          <w:rFonts w:ascii="Calibri" w:eastAsia="Times New Roman" w:hAnsi="Calibri" w:cs="Arial"/>
          <w:b/>
          <w:sz w:val="36"/>
          <w:szCs w:val="36"/>
          <w:lang w:eastAsia="ja-JP"/>
        </w:rPr>
      </w:pPr>
    </w:p>
    <w:p w14:paraId="6E6155A2" w14:textId="536F057C" w:rsidR="00F300A2" w:rsidRPr="003C6C78" w:rsidRDefault="00F300A2" w:rsidP="00A734CE">
      <w:pPr>
        <w:pStyle w:val="Heading1"/>
        <w:rPr>
          <w:rFonts w:eastAsia="Times New Roman"/>
          <w:lang w:eastAsia="ja-JP"/>
        </w:rPr>
      </w:pPr>
      <w:r>
        <w:rPr>
          <w:rFonts w:eastAsia="Times New Roman"/>
          <w:lang w:eastAsia="ja-JP"/>
        </w:rPr>
        <w:lastRenderedPageBreak/>
        <w:t>Annex 2</w:t>
      </w:r>
    </w:p>
    <w:p w14:paraId="6D20907D" w14:textId="17EA371B" w:rsidR="00A734CE" w:rsidRPr="00A734CE" w:rsidRDefault="00F300A2" w:rsidP="00A734CE">
      <w:pPr>
        <w:pStyle w:val="Heading1"/>
        <w:jc w:val="center"/>
        <w:rPr>
          <w:b/>
          <w:bCs/>
          <w:sz w:val="28"/>
          <w:szCs w:val="28"/>
        </w:rPr>
      </w:pPr>
      <w:r w:rsidRPr="00A734CE">
        <w:rPr>
          <w:b/>
          <w:bCs/>
          <w:sz w:val="28"/>
          <w:szCs w:val="28"/>
        </w:rPr>
        <w:t>MODEL SURVEY TO EVALUATE PUBLIC CONFIDENCE AND SATISFACTION WITH VACCINATION</w:t>
      </w:r>
    </w:p>
    <w:p w14:paraId="592AF94D" w14:textId="77777777" w:rsidR="00A734CE" w:rsidRPr="00612B80" w:rsidRDefault="00A734CE" w:rsidP="00AC6BA5">
      <w:pPr>
        <w:rPr>
          <w:rFonts w:ascii="Calibri" w:hAnsi="Calibri"/>
          <w:b/>
          <w:sz w:val="28"/>
          <w:szCs w:val="28"/>
        </w:rPr>
      </w:pPr>
    </w:p>
    <w:p w14:paraId="6FDDA397" w14:textId="77777777" w:rsidR="00F300A2" w:rsidRPr="003C6C78" w:rsidRDefault="00F300A2" w:rsidP="00AC6BA5">
      <w:pPr>
        <w:jc w:val="both"/>
        <w:rPr>
          <w:b/>
          <w:sz w:val="28"/>
          <w:szCs w:val="22"/>
        </w:rPr>
      </w:pPr>
      <w:r w:rsidRPr="003C6C78">
        <w:rPr>
          <w:rFonts w:ascii="Calibri" w:hAnsi="Calibri"/>
          <w:b/>
          <w:sz w:val="22"/>
          <w:szCs w:val="20"/>
        </w:rPr>
        <w:t>Instructions for Interviewer:</w:t>
      </w:r>
      <w:r w:rsidRPr="003C6C78">
        <w:rPr>
          <w:rFonts w:ascii="Calibri" w:hAnsi="Calibri"/>
          <w:sz w:val="22"/>
          <w:szCs w:val="20"/>
        </w:rPr>
        <w:t xml:space="preserve"> Interview individuals in the community (during rapid c</w:t>
      </w:r>
      <w:r>
        <w:rPr>
          <w:rFonts w:ascii="Calibri" w:hAnsi="Calibri"/>
          <w:sz w:val="22"/>
          <w:szCs w:val="20"/>
        </w:rPr>
        <w:t xml:space="preserve">overage monitoring activities, </w:t>
      </w:r>
      <w:r w:rsidRPr="003C6C78">
        <w:rPr>
          <w:rFonts w:ascii="Calibri" w:hAnsi="Calibri"/>
          <w:sz w:val="22"/>
          <w:szCs w:val="20"/>
        </w:rPr>
        <w:t>in</w:t>
      </w:r>
      <w:r>
        <w:rPr>
          <w:rFonts w:ascii="Calibri" w:hAnsi="Calibri"/>
          <w:sz w:val="22"/>
          <w:szCs w:val="20"/>
        </w:rPr>
        <w:t xml:space="preserve"> </w:t>
      </w:r>
      <w:r w:rsidRPr="003C6C78">
        <w:rPr>
          <w:rFonts w:ascii="Calibri" w:hAnsi="Calibri"/>
          <w:sz w:val="22"/>
          <w:szCs w:val="20"/>
        </w:rPr>
        <w:t>market</w:t>
      </w:r>
      <w:r>
        <w:rPr>
          <w:rFonts w:ascii="Calibri" w:hAnsi="Calibri"/>
          <w:sz w:val="22"/>
          <w:szCs w:val="20"/>
        </w:rPr>
        <w:t>s</w:t>
      </w:r>
      <w:r w:rsidRPr="003C6C78">
        <w:rPr>
          <w:rFonts w:ascii="Calibri" w:hAnsi="Calibri"/>
          <w:sz w:val="22"/>
          <w:szCs w:val="20"/>
        </w:rPr>
        <w:t>, main square</w:t>
      </w:r>
      <w:r>
        <w:rPr>
          <w:rFonts w:ascii="Calibri" w:hAnsi="Calibri"/>
          <w:sz w:val="22"/>
          <w:szCs w:val="20"/>
        </w:rPr>
        <w:t>s</w:t>
      </w:r>
      <w:r w:rsidRPr="003C6C78">
        <w:rPr>
          <w:rFonts w:ascii="Calibri" w:hAnsi="Calibri"/>
          <w:sz w:val="22"/>
          <w:szCs w:val="20"/>
        </w:rPr>
        <w:t>, bus stop</w:t>
      </w:r>
      <w:r>
        <w:rPr>
          <w:rFonts w:ascii="Calibri" w:hAnsi="Calibri"/>
          <w:sz w:val="22"/>
          <w:szCs w:val="20"/>
        </w:rPr>
        <w:t>s</w:t>
      </w:r>
      <w:r w:rsidRPr="003C6C78">
        <w:rPr>
          <w:rFonts w:ascii="Calibri" w:hAnsi="Calibri"/>
          <w:sz w:val="22"/>
          <w:szCs w:val="20"/>
        </w:rPr>
        <w:t xml:space="preserve">, </w:t>
      </w:r>
      <w:r>
        <w:rPr>
          <w:rFonts w:ascii="Calibri" w:hAnsi="Calibri"/>
          <w:sz w:val="22"/>
          <w:szCs w:val="20"/>
        </w:rPr>
        <w:t xml:space="preserve">on the </w:t>
      </w:r>
      <w:r w:rsidRPr="003C6C78">
        <w:rPr>
          <w:rFonts w:ascii="Calibri" w:hAnsi="Calibri"/>
          <w:sz w:val="22"/>
          <w:szCs w:val="20"/>
        </w:rPr>
        <w:t xml:space="preserve">street, etc.) who have at least one child under 5 years of age. </w:t>
      </w:r>
    </w:p>
    <w:p w14:paraId="24D9B9B7" w14:textId="77777777" w:rsidR="00F300A2" w:rsidRDefault="00F300A2" w:rsidP="00AC6BA5">
      <w:pPr>
        <w:rPr>
          <w:rFonts w:ascii="Arial" w:hAnsi="Arial" w:cs="Arial"/>
          <w:sz w:val="28"/>
        </w:rPr>
      </w:pPr>
      <w:r>
        <w:rPr>
          <w:rFonts w:ascii="Arial" w:hAnsi="Arial" w:cs="Arial"/>
          <w:sz w:val="28"/>
        </w:rPr>
        <w:t>____________________________________________________________</w:t>
      </w:r>
    </w:p>
    <w:p w14:paraId="4FB65DA6" w14:textId="77777777" w:rsidR="00F300A2" w:rsidRPr="003C6C78" w:rsidRDefault="00F300A2" w:rsidP="00AC6BA5">
      <w:pPr>
        <w:rPr>
          <w:rFonts w:ascii="Arial" w:hAnsi="Arial" w:cs="Arial"/>
          <w:sz w:val="28"/>
        </w:rPr>
      </w:pPr>
    </w:p>
    <w:p w14:paraId="22337DAD" w14:textId="77777777" w:rsidR="00F300A2" w:rsidRPr="001B0BB0" w:rsidRDefault="00F300A2" w:rsidP="00AC6BA5">
      <w:pPr>
        <w:rPr>
          <w:rFonts w:ascii="Calibri" w:hAnsi="Calibri" w:cs="Arial"/>
          <w:i/>
        </w:rPr>
      </w:pPr>
      <w:r w:rsidRPr="001B0BB0">
        <w:rPr>
          <w:rFonts w:ascii="Calibri" w:hAnsi="Calibri" w:cs="Arial"/>
          <w:i/>
        </w:rPr>
        <w:t xml:space="preserve">On a scale from 1 to 5 (1 being strongly disagree and 5 being strongly agree) how would you rank the following statements? </w:t>
      </w:r>
    </w:p>
    <w:p w14:paraId="2C691D8E" w14:textId="77777777" w:rsidR="00F300A2" w:rsidRDefault="00F300A2" w:rsidP="00AC6BA5">
      <w:pPr>
        <w:rPr>
          <w:rFonts w:ascii="Calibri" w:hAnsi="Calibri" w:cs="Arial"/>
        </w:rPr>
      </w:pPr>
    </w:p>
    <w:p w14:paraId="579FA3E8" w14:textId="77777777" w:rsidR="00F300A2" w:rsidRDefault="00F300A2" w:rsidP="00AC6BA5">
      <w:pPr>
        <w:rPr>
          <w:rFonts w:ascii="Calibri" w:hAnsi="Calibri" w:cs="Arial"/>
        </w:rPr>
      </w:pPr>
      <w:r>
        <w:rPr>
          <w:rFonts w:ascii="Calibri" w:hAnsi="Calibri" w:cs="Arial"/>
          <w:b/>
        </w:rPr>
        <w:t xml:space="preserve">1. </w:t>
      </w:r>
      <w:r w:rsidRPr="00612B80">
        <w:rPr>
          <w:rFonts w:ascii="Calibri" w:hAnsi="Calibri" w:cs="Arial"/>
          <w:b/>
        </w:rPr>
        <w:t>Getting my child immunized is the right thing to do.</w:t>
      </w:r>
      <w:r w:rsidRPr="00612B80">
        <w:rPr>
          <w:rFonts w:ascii="Calibri" w:hAnsi="Calibri" w:cs="Arial"/>
        </w:rPr>
        <w:t xml:space="preserve"> </w:t>
      </w:r>
    </w:p>
    <w:p w14:paraId="225FD486" w14:textId="77777777" w:rsidR="00F300A2" w:rsidRDefault="00F300A2" w:rsidP="00AC6BA5">
      <w:pPr>
        <w:rPr>
          <w:rFonts w:ascii="Calibri" w:hAnsi="Calibri" w:cs="Arial"/>
        </w:rPr>
      </w:pPr>
    </w:p>
    <w:p w14:paraId="5168D8F8" w14:textId="77777777" w:rsidR="00F300A2" w:rsidRPr="00612B80" w:rsidRDefault="00F300A2" w:rsidP="00AC6BA5">
      <w:pPr>
        <w:rPr>
          <w:rFonts w:ascii="Calibri" w:hAnsi="Calibri" w:cs="Arial"/>
        </w:rPr>
      </w:pPr>
      <w:r>
        <w:rPr>
          <w:rFonts w:ascii="Calibri" w:hAnsi="Calibri" w:cs="Arial"/>
        </w:rPr>
        <w:t xml:space="preserve">RANK: </w:t>
      </w:r>
      <w:r w:rsidRPr="00612B80">
        <w:rPr>
          <w:rFonts w:ascii="Calibri" w:hAnsi="Calibri" w:cs="Arial"/>
        </w:rPr>
        <w:t>______________</w:t>
      </w:r>
    </w:p>
    <w:p w14:paraId="3E587617" w14:textId="77777777" w:rsidR="00F300A2" w:rsidRDefault="00F300A2" w:rsidP="00AC6BA5">
      <w:pPr>
        <w:rPr>
          <w:rFonts w:ascii="Calibri" w:hAnsi="Calibri" w:cs="Arial"/>
        </w:rPr>
      </w:pPr>
    </w:p>
    <w:p w14:paraId="62B71B95" w14:textId="77777777" w:rsidR="00F300A2" w:rsidRDefault="00F300A2" w:rsidP="00AC6BA5">
      <w:pPr>
        <w:rPr>
          <w:rFonts w:ascii="Calibri" w:hAnsi="Calibri" w:cs="Arial"/>
          <w:b/>
        </w:rPr>
      </w:pPr>
      <w:r w:rsidRPr="003C6C78">
        <w:rPr>
          <w:rFonts w:ascii="Calibri" w:hAnsi="Calibri" w:cs="Arial"/>
          <w:b/>
        </w:rPr>
        <w:t>2. Immunizations are important for keeping children healthy</w:t>
      </w:r>
      <w:r>
        <w:rPr>
          <w:rFonts w:ascii="Calibri" w:hAnsi="Calibri" w:cs="Arial"/>
          <w:b/>
        </w:rPr>
        <w:t>.</w:t>
      </w:r>
      <w:r w:rsidRPr="003C6C78">
        <w:rPr>
          <w:rFonts w:ascii="Calibri" w:hAnsi="Calibri" w:cs="Arial"/>
          <w:b/>
        </w:rPr>
        <w:t xml:space="preserve"> </w:t>
      </w:r>
    </w:p>
    <w:p w14:paraId="25AA0B0E" w14:textId="77777777" w:rsidR="00F300A2" w:rsidRPr="003C6C78" w:rsidRDefault="00F300A2" w:rsidP="00AC6BA5">
      <w:pPr>
        <w:rPr>
          <w:rFonts w:ascii="Calibri" w:hAnsi="Calibri" w:cs="Arial"/>
          <w:b/>
        </w:rPr>
      </w:pPr>
    </w:p>
    <w:p w14:paraId="0776EF75" w14:textId="77777777" w:rsidR="00F300A2" w:rsidRPr="00612B80" w:rsidRDefault="00F300A2" w:rsidP="00AC6BA5">
      <w:pPr>
        <w:rPr>
          <w:rFonts w:ascii="Calibri" w:hAnsi="Calibri" w:cs="Arial"/>
        </w:rPr>
      </w:pPr>
      <w:r>
        <w:rPr>
          <w:rFonts w:ascii="Calibri" w:hAnsi="Calibri" w:cs="Arial"/>
        </w:rPr>
        <w:t xml:space="preserve">RANK: </w:t>
      </w:r>
      <w:r w:rsidRPr="00612B80">
        <w:rPr>
          <w:rFonts w:ascii="Calibri" w:hAnsi="Calibri" w:cs="Arial"/>
        </w:rPr>
        <w:t>______________</w:t>
      </w:r>
    </w:p>
    <w:p w14:paraId="78CD0709" w14:textId="77777777" w:rsidR="00F300A2" w:rsidRPr="00612B80" w:rsidRDefault="00F300A2" w:rsidP="00AC6BA5">
      <w:pPr>
        <w:rPr>
          <w:rFonts w:ascii="Calibri" w:hAnsi="Calibri" w:cs="Arial"/>
        </w:rPr>
      </w:pPr>
    </w:p>
    <w:p w14:paraId="6C93D290" w14:textId="77777777" w:rsidR="00F300A2" w:rsidRDefault="00F300A2" w:rsidP="00AC6BA5">
      <w:pPr>
        <w:rPr>
          <w:rFonts w:ascii="Calibri" w:hAnsi="Calibri" w:cs="Arial"/>
        </w:rPr>
      </w:pPr>
      <w:r>
        <w:rPr>
          <w:rFonts w:ascii="Calibri" w:hAnsi="Calibri" w:cs="Arial"/>
          <w:b/>
        </w:rPr>
        <w:t xml:space="preserve">3. </w:t>
      </w:r>
      <w:r w:rsidRPr="00612B80">
        <w:rPr>
          <w:rFonts w:ascii="Calibri" w:hAnsi="Calibri" w:cs="Arial"/>
          <w:b/>
        </w:rPr>
        <w:t xml:space="preserve">It is important to vaccinate my child </w:t>
      </w:r>
      <w:proofErr w:type="gramStart"/>
      <w:r w:rsidRPr="00612B80">
        <w:rPr>
          <w:rFonts w:ascii="Calibri" w:hAnsi="Calibri" w:cs="Arial"/>
          <w:b/>
        </w:rPr>
        <w:t>in order to</w:t>
      </w:r>
      <w:proofErr w:type="gramEnd"/>
      <w:r w:rsidRPr="00612B80">
        <w:rPr>
          <w:rFonts w:ascii="Calibri" w:hAnsi="Calibri" w:cs="Arial"/>
          <w:b/>
        </w:rPr>
        <w:t xml:space="preserve"> prevent the spread of disease in my community</w:t>
      </w:r>
      <w:r w:rsidRPr="00612B80">
        <w:rPr>
          <w:rFonts w:ascii="Calibri" w:hAnsi="Calibri" w:cs="Arial"/>
        </w:rPr>
        <w:t>.</w:t>
      </w:r>
    </w:p>
    <w:p w14:paraId="7E01C689" w14:textId="77777777" w:rsidR="00F300A2" w:rsidRDefault="00F300A2" w:rsidP="00AC6BA5">
      <w:pPr>
        <w:rPr>
          <w:rFonts w:ascii="Calibri" w:hAnsi="Calibri" w:cs="Arial"/>
        </w:rPr>
      </w:pPr>
    </w:p>
    <w:p w14:paraId="252A6916" w14:textId="77777777" w:rsidR="00F300A2" w:rsidRDefault="00F300A2" w:rsidP="00AC6BA5">
      <w:pPr>
        <w:rPr>
          <w:rFonts w:ascii="Calibri" w:hAnsi="Calibri" w:cs="Arial"/>
        </w:rPr>
      </w:pPr>
      <w:r>
        <w:rPr>
          <w:rFonts w:ascii="Calibri" w:hAnsi="Calibri" w:cs="Arial"/>
        </w:rPr>
        <w:t xml:space="preserve">RANK: </w:t>
      </w:r>
      <w:r w:rsidRPr="00612B80">
        <w:rPr>
          <w:rFonts w:ascii="Calibri" w:hAnsi="Calibri" w:cs="Arial"/>
        </w:rPr>
        <w:t xml:space="preserve"> _________________</w:t>
      </w:r>
    </w:p>
    <w:p w14:paraId="670E3972" w14:textId="77777777" w:rsidR="00F300A2" w:rsidRPr="003C6C78" w:rsidRDefault="00F300A2" w:rsidP="00AC6BA5">
      <w:pPr>
        <w:rPr>
          <w:rFonts w:ascii="Calibri" w:hAnsi="Calibri" w:cs="Arial"/>
          <w:b/>
        </w:rPr>
      </w:pPr>
    </w:p>
    <w:p w14:paraId="27BEBD0E" w14:textId="77777777" w:rsidR="00F300A2" w:rsidRDefault="00F300A2" w:rsidP="00AC6BA5">
      <w:pPr>
        <w:rPr>
          <w:rFonts w:ascii="Calibri" w:hAnsi="Calibri" w:cs="Arial"/>
          <w:b/>
        </w:rPr>
      </w:pPr>
      <w:r>
        <w:rPr>
          <w:rFonts w:ascii="Calibri" w:hAnsi="Calibri" w:cs="Arial"/>
          <w:b/>
        </w:rPr>
        <w:t>4</w:t>
      </w:r>
      <w:r w:rsidRPr="003C6C78">
        <w:rPr>
          <w:rFonts w:ascii="Calibri" w:hAnsi="Calibri" w:cs="Arial"/>
          <w:b/>
        </w:rPr>
        <w:t>. I am satisfied with the immunization services that my child has received at my local health center or clinic.</w:t>
      </w:r>
    </w:p>
    <w:p w14:paraId="5B67987A" w14:textId="77777777" w:rsidR="00F300A2" w:rsidRDefault="00F300A2" w:rsidP="00AC6BA5">
      <w:pPr>
        <w:rPr>
          <w:rFonts w:ascii="Calibri" w:hAnsi="Calibri" w:cs="Arial"/>
          <w:b/>
        </w:rPr>
      </w:pPr>
    </w:p>
    <w:p w14:paraId="30516AB8" w14:textId="77777777" w:rsidR="00F300A2" w:rsidRDefault="00F300A2" w:rsidP="00AC6BA5">
      <w:pPr>
        <w:rPr>
          <w:rFonts w:ascii="Calibri" w:hAnsi="Calibri" w:cs="Arial"/>
        </w:rPr>
      </w:pPr>
      <w:r>
        <w:rPr>
          <w:rFonts w:ascii="Calibri" w:hAnsi="Calibri" w:cs="Arial"/>
        </w:rPr>
        <w:t>RANK: _________________</w:t>
      </w:r>
    </w:p>
    <w:p w14:paraId="3E77EBFC" w14:textId="77777777" w:rsidR="00F300A2" w:rsidRDefault="00F300A2" w:rsidP="00AC6BA5">
      <w:pPr>
        <w:rPr>
          <w:rFonts w:ascii="Calibri" w:hAnsi="Calibri" w:cs="Arial"/>
        </w:rPr>
      </w:pPr>
    </w:p>
    <w:p w14:paraId="19A505E8" w14:textId="77777777" w:rsidR="00F300A2" w:rsidRPr="00A60AE9" w:rsidRDefault="00F300A2" w:rsidP="00AC6BA5">
      <w:pPr>
        <w:rPr>
          <w:rFonts w:ascii="Calibri" w:hAnsi="Calibri" w:cs="Arial"/>
          <w:b/>
        </w:rPr>
      </w:pPr>
      <w:r w:rsidRPr="00A60AE9">
        <w:rPr>
          <w:rFonts w:ascii="Calibri" w:hAnsi="Calibri" w:cs="Arial"/>
          <w:b/>
        </w:rPr>
        <w:t xml:space="preserve">5. </w:t>
      </w:r>
      <w:r>
        <w:rPr>
          <w:rFonts w:ascii="Calibri" w:hAnsi="Calibri" w:cs="Arial"/>
          <w:b/>
        </w:rPr>
        <w:t>As an adult, getting vaccinated</w:t>
      </w:r>
      <w:r w:rsidRPr="00A60AE9">
        <w:rPr>
          <w:rFonts w:ascii="Calibri" w:hAnsi="Calibri" w:cs="Arial"/>
          <w:b/>
        </w:rPr>
        <w:t xml:space="preserve"> is also important to maintain </w:t>
      </w:r>
      <w:r>
        <w:rPr>
          <w:rFonts w:ascii="Calibri" w:hAnsi="Calibri" w:cs="Arial"/>
          <w:b/>
        </w:rPr>
        <w:t>good health</w:t>
      </w:r>
      <w:r w:rsidRPr="00A60AE9">
        <w:rPr>
          <w:rFonts w:ascii="Calibri" w:hAnsi="Calibri" w:cs="Arial"/>
          <w:b/>
        </w:rPr>
        <w:t>.</w:t>
      </w:r>
    </w:p>
    <w:p w14:paraId="6AE04336" w14:textId="77777777" w:rsidR="00F300A2" w:rsidRDefault="00F300A2" w:rsidP="00AC6BA5">
      <w:pPr>
        <w:rPr>
          <w:rFonts w:ascii="Calibri" w:hAnsi="Calibri" w:cs="Arial"/>
        </w:rPr>
      </w:pPr>
    </w:p>
    <w:p w14:paraId="387F55B8" w14:textId="77777777" w:rsidR="00F300A2" w:rsidRDefault="00F300A2" w:rsidP="00AC6BA5">
      <w:pPr>
        <w:rPr>
          <w:rFonts w:ascii="Calibri" w:hAnsi="Calibri" w:cs="Arial"/>
        </w:rPr>
      </w:pPr>
      <w:r>
        <w:rPr>
          <w:rFonts w:ascii="Calibri" w:hAnsi="Calibri" w:cs="Arial"/>
        </w:rPr>
        <w:t>RANK: _________________</w:t>
      </w:r>
    </w:p>
    <w:p w14:paraId="08084B4A" w14:textId="77777777" w:rsidR="00F300A2" w:rsidRDefault="00F300A2" w:rsidP="00AC6BA5">
      <w:pPr>
        <w:rPr>
          <w:rFonts w:ascii="Calibri" w:hAnsi="Calibri" w:cs="Arial"/>
        </w:rPr>
      </w:pPr>
    </w:p>
    <w:p w14:paraId="413D0862" w14:textId="77777777" w:rsidR="00F300A2" w:rsidRPr="00A60AE9" w:rsidRDefault="00F300A2" w:rsidP="00AC6BA5">
      <w:pPr>
        <w:rPr>
          <w:rFonts w:ascii="Calibri" w:hAnsi="Calibri" w:cs="Arial"/>
          <w:b/>
        </w:rPr>
      </w:pPr>
    </w:p>
    <w:p w14:paraId="5D7781C6" w14:textId="77777777" w:rsidR="00F300A2" w:rsidRPr="00A60AE9" w:rsidRDefault="00F300A2" w:rsidP="00AC6BA5">
      <w:pPr>
        <w:rPr>
          <w:rFonts w:ascii="Calibri" w:hAnsi="Calibri" w:cs="Arial"/>
        </w:rPr>
      </w:pPr>
    </w:p>
    <w:p w14:paraId="4CBA7187" w14:textId="77777777" w:rsidR="00F300A2" w:rsidRDefault="00F300A2" w:rsidP="00AC6BA5">
      <w:pPr>
        <w:jc w:val="center"/>
        <w:rPr>
          <w:rFonts w:ascii="Calibri" w:hAnsi="Calibri" w:cs="Arial"/>
        </w:rPr>
      </w:pPr>
      <w:r>
        <w:rPr>
          <w:rFonts w:ascii="Calibri" w:hAnsi="Calibri" w:cs="Arial"/>
        </w:rPr>
        <w:t>********</w:t>
      </w:r>
    </w:p>
    <w:p w14:paraId="27A237C3" w14:textId="77777777" w:rsidR="00F300A2" w:rsidRDefault="00F300A2" w:rsidP="00AC6BA5">
      <w:pPr>
        <w:rPr>
          <w:rFonts w:ascii="Calibri" w:hAnsi="Calibri" w:cs="Arial"/>
        </w:rPr>
      </w:pPr>
    </w:p>
    <w:p w14:paraId="15420703" w14:textId="77777777" w:rsidR="00F300A2" w:rsidRDefault="00F300A2" w:rsidP="00AC6BA5">
      <w:pPr>
        <w:rPr>
          <w:rFonts w:ascii="Calibri" w:hAnsi="Calibri" w:cs="Arial"/>
          <w:i/>
        </w:rPr>
      </w:pPr>
      <w:r w:rsidRPr="003C6C78">
        <w:rPr>
          <w:rFonts w:ascii="Calibri" w:hAnsi="Calibri" w:cs="Arial"/>
          <w:i/>
        </w:rPr>
        <w:t xml:space="preserve">On a scale from 1 to 5 (1 being </w:t>
      </w:r>
      <w:r>
        <w:rPr>
          <w:rFonts w:ascii="Calibri" w:hAnsi="Calibri" w:cs="Arial"/>
          <w:i/>
        </w:rPr>
        <w:t>not at all confident and 5 being very confident), how confident are you in each of the following?</w:t>
      </w:r>
    </w:p>
    <w:p w14:paraId="2113C965" w14:textId="77777777" w:rsidR="00F300A2" w:rsidRPr="003C6C78" w:rsidRDefault="00F300A2" w:rsidP="00AC6BA5">
      <w:pPr>
        <w:rPr>
          <w:rFonts w:ascii="Calibri" w:hAnsi="Calibri" w:cs="Arial"/>
          <w:i/>
        </w:rPr>
      </w:pPr>
      <w:r w:rsidRPr="003C6C78">
        <w:rPr>
          <w:rFonts w:ascii="Calibri" w:hAnsi="Calibri" w:cs="Arial"/>
          <w:i/>
        </w:rPr>
        <w:t xml:space="preserve"> </w:t>
      </w:r>
    </w:p>
    <w:p w14:paraId="0F21F03A" w14:textId="77777777" w:rsidR="00F300A2" w:rsidRPr="001B0BB0" w:rsidRDefault="00F300A2" w:rsidP="00AC6BA5">
      <w:pPr>
        <w:rPr>
          <w:rFonts w:ascii="Calibri" w:hAnsi="Calibri" w:cs="Arial"/>
          <w:b/>
        </w:rPr>
      </w:pPr>
      <w:r>
        <w:rPr>
          <w:rFonts w:ascii="Calibri" w:hAnsi="Calibri" w:cs="Arial"/>
          <w:b/>
        </w:rPr>
        <w:t>6</w:t>
      </w:r>
      <w:r w:rsidRPr="001B0BB0">
        <w:rPr>
          <w:rFonts w:ascii="Calibri" w:hAnsi="Calibri" w:cs="Arial"/>
          <w:b/>
        </w:rPr>
        <w:t>. The safety of routine childhood vaccinations</w:t>
      </w:r>
      <w:r>
        <w:rPr>
          <w:rFonts w:ascii="Calibri" w:hAnsi="Calibri" w:cs="Arial"/>
          <w:b/>
        </w:rPr>
        <w:t>.</w:t>
      </w:r>
      <w:r w:rsidRPr="001B0BB0">
        <w:rPr>
          <w:rFonts w:ascii="Calibri" w:hAnsi="Calibri" w:cs="Arial"/>
          <w:b/>
        </w:rPr>
        <w:t xml:space="preserve">   </w:t>
      </w:r>
    </w:p>
    <w:p w14:paraId="24098DF4" w14:textId="77777777" w:rsidR="00F300A2" w:rsidRDefault="00F300A2" w:rsidP="00AC6BA5">
      <w:pPr>
        <w:rPr>
          <w:rFonts w:ascii="Calibri" w:hAnsi="Calibri" w:cs="Arial"/>
        </w:rPr>
      </w:pPr>
    </w:p>
    <w:p w14:paraId="1D979BEA" w14:textId="77777777" w:rsidR="00F300A2" w:rsidRDefault="00F300A2" w:rsidP="00AC6BA5">
      <w:pPr>
        <w:rPr>
          <w:rFonts w:ascii="Calibri" w:hAnsi="Calibri" w:cs="Arial"/>
        </w:rPr>
      </w:pPr>
      <w:r>
        <w:rPr>
          <w:rFonts w:ascii="Calibri" w:hAnsi="Calibri" w:cs="Arial"/>
        </w:rPr>
        <w:t>RANK: _________________</w:t>
      </w:r>
    </w:p>
    <w:p w14:paraId="5C45246A" w14:textId="77777777" w:rsidR="00F300A2" w:rsidRDefault="00F300A2" w:rsidP="00AC6BA5">
      <w:pPr>
        <w:rPr>
          <w:rFonts w:ascii="Calibri" w:hAnsi="Calibri" w:cs="Arial"/>
          <w:b/>
        </w:rPr>
      </w:pPr>
    </w:p>
    <w:p w14:paraId="6392F07D" w14:textId="77777777" w:rsidR="00F300A2" w:rsidRPr="001B0BB0" w:rsidRDefault="00F300A2" w:rsidP="00AC6BA5">
      <w:pPr>
        <w:rPr>
          <w:rFonts w:ascii="Calibri" w:hAnsi="Calibri" w:cs="Arial"/>
          <w:b/>
        </w:rPr>
      </w:pPr>
      <w:r>
        <w:rPr>
          <w:rFonts w:ascii="Calibri" w:hAnsi="Calibri" w:cs="Arial"/>
          <w:b/>
        </w:rPr>
        <w:t>7</w:t>
      </w:r>
      <w:r w:rsidRPr="001B0BB0">
        <w:rPr>
          <w:rFonts w:ascii="Calibri" w:hAnsi="Calibri" w:cs="Arial"/>
          <w:b/>
        </w:rPr>
        <w:t>. The effectiveness of routine childhood vaccinations</w:t>
      </w:r>
      <w:r>
        <w:rPr>
          <w:rFonts w:ascii="Calibri" w:hAnsi="Calibri" w:cs="Arial"/>
          <w:b/>
        </w:rPr>
        <w:t>.</w:t>
      </w:r>
    </w:p>
    <w:p w14:paraId="1720E087" w14:textId="77777777" w:rsidR="00F300A2" w:rsidRDefault="00F300A2" w:rsidP="00AC6BA5">
      <w:pPr>
        <w:rPr>
          <w:rFonts w:ascii="Calibri" w:hAnsi="Calibri" w:cs="Arial"/>
        </w:rPr>
      </w:pPr>
    </w:p>
    <w:p w14:paraId="63524AD8" w14:textId="77777777" w:rsidR="00F300A2" w:rsidRDefault="00F300A2" w:rsidP="00AC6BA5">
      <w:pPr>
        <w:rPr>
          <w:rFonts w:ascii="Calibri" w:hAnsi="Calibri" w:cs="Arial"/>
        </w:rPr>
      </w:pPr>
      <w:r>
        <w:rPr>
          <w:rFonts w:ascii="Calibri" w:hAnsi="Calibri" w:cs="Arial"/>
        </w:rPr>
        <w:t>RANK: _________________</w:t>
      </w:r>
    </w:p>
    <w:p w14:paraId="670E3C53" w14:textId="77777777" w:rsidR="00F300A2" w:rsidRDefault="00F300A2" w:rsidP="00AC6BA5">
      <w:pPr>
        <w:rPr>
          <w:rFonts w:ascii="Calibri" w:hAnsi="Calibri" w:cs="Arial"/>
        </w:rPr>
      </w:pPr>
    </w:p>
    <w:p w14:paraId="282D1FA9" w14:textId="77777777" w:rsidR="00F300A2" w:rsidRPr="001B0BB0" w:rsidRDefault="00F300A2" w:rsidP="00AC6BA5">
      <w:pPr>
        <w:rPr>
          <w:rFonts w:ascii="Calibri" w:hAnsi="Calibri" w:cs="Arial"/>
          <w:b/>
        </w:rPr>
      </w:pPr>
      <w:r>
        <w:rPr>
          <w:rFonts w:ascii="Calibri" w:hAnsi="Calibri" w:cs="Arial"/>
          <w:b/>
        </w:rPr>
        <w:t>8</w:t>
      </w:r>
      <w:r w:rsidRPr="001B0BB0">
        <w:rPr>
          <w:rFonts w:ascii="Calibri" w:hAnsi="Calibri" w:cs="Arial"/>
          <w:b/>
        </w:rPr>
        <w:t>. The benefits of routine childhood vaccinations</w:t>
      </w:r>
      <w:r>
        <w:rPr>
          <w:rFonts w:ascii="Calibri" w:hAnsi="Calibri" w:cs="Arial"/>
          <w:b/>
        </w:rPr>
        <w:t>.</w:t>
      </w:r>
    </w:p>
    <w:p w14:paraId="66245243" w14:textId="77777777" w:rsidR="00F300A2" w:rsidRDefault="00F300A2" w:rsidP="00AC6BA5">
      <w:pPr>
        <w:pStyle w:val="basicanswer"/>
        <w:ind w:left="0" w:firstLine="0"/>
        <w:rPr>
          <w:rFonts w:ascii="Calibri" w:hAnsi="Calibri"/>
          <w:b/>
          <w:szCs w:val="22"/>
          <w:highlight w:val="yellow"/>
        </w:rPr>
      </w:pPr>
    </w:p>
    <w:p w14:paraId="1A74B334" w14:textId="77777777" w:rsidR="00F300A2" w:rsidRDefault="00F300A2" w:rsidP="00AC6BA5">
      <w:pPr>
        <w:rPr>
          <w:rFonts w:ascii="Calibri" w:hAnsi="Calibri" w:cs="Arial"/>
        </w:rPr>
      </w:pPr>
      <w:r>
        <w:rPr>
          <w:rFonts w:ascii="Calibri" w:hAnsi="Calibri" w:cs="Arial"/>
        </w:rPr>
        <w:t>RANK: _________________</w:t>
      </w:r>
    </w:p>
    <w:p w14:paraId="0A0B83B9" w14:textId="77777777" w:rsidR="00F300A2" w:rsidRPr="001B0BB0" w:rsidRDefault="00F300A2" w:rsidP="00AC6BA5">
      <w:pPr>
        <w:pStyle w:val="basicanswer"/>
        <w:ind w:left="0" w:firstLine="0"/>
        <w:rPr>
          <w:rFonts w:ascii="Calibri" w:hAnsi="Calibri"/>
          <w:b/>
          <w:szCs w:val="22"/>
          <w:highlight w:val="yellow"/>
        </w:rPr>
      </w:pPr>
    </w:p>
    <w:p w14:paraId="76C8FBAA" w14:textId="77777777" w:rsidR="00F300A2" w:rsidRDefault="00F300A2"/>
    <w:p w14:paraId="2CEFC5BD" w14:textId="77777777" w:rsidR="00D33E07" w:rsidRDefault="00D33E07" w:rsidP="0014058E">
      <w:pPr>
        <w:rPr>
          <w:rFonts w:ascii="Calibri" w:eastAsia="Times New Roman" w:hAnsi="Calibri" w:cs="Arial"/>
          <w:b/>
          <w:sz w:val="36"/>
          <w:szCs w:val="36"/>
          <w:lang w:eastAsia="ja-JP"/>
        </w:rPr>
      </w:pPr>
    </w:p>
    <w:p w14:paraId="599B13D9" w14:textId="77777777" w:rsidR="00D33E07" w:rsidRDefault="00D33E07" w:rsidP="0014058E">
      <w:pPr>
        <w:rPr>
          <w:rFonts w:ascii="Calibri" w:eastAsia="Times New Roman" w:hAnsi="Calibri" w:cs="Arial"/>
          <w:b/>
          <w:sz w:val="36"/>
          <w:szCs w:val="36"/>
          <w:lang w:eastAsia="ja-JP"/>
        </w:rPr>
      </w:pPr>
    </w:p>
    <w:p w14:paraId="3DE28C30" w14:textId="77777777" w:rsidR="00D33E07" w:rsidRDefault="00D33E07" w:rsidP="0014058E">
      <w:pPr>
        <w:rPr>
          <w:rFonts w:ascii="Calibri" w:eastAsia="Times New Roman" w:hAnsi="Calibri" w:cs="Arial"/>
          <w:b/>
          <w:sz w:val="36"/>
          <w:szCs w:val="36"/>
          <w:lang w:eastAsia="ja-JP"/>
        </w:rPr>
      </w:pPr>
    </w:p>
    <w:p w14:paraId="36D02561" w14:textId="77777777" w:rsidR="00D33E07" w:rsidRDefault="00D33E07" w:rsidP="0014058E">
      <w:pPr>
        <w:rPr>
          <w:rFonts w:ascii="Calibri" w:eastAsia="Times New Roman" w:hAnsi="Calibri" w:cs="Arial"/>
          <w:b/>
          <w:sz w:val="36"/>
          <w:szCs w:val="36"/>
          <w:lang w:eastAsia="ja-JP"/>
        </w:rPr>
      </w:pPr>
    </w:p>
    <w:p w14:paraId="54DA5048" w14:textId="77777777" w:rsidR="00D33E07" w:rsidRDefault="00D33E07" w:rsidP="0014058E">
      <w:pPr>
        <w:rPr>
          <w:rFonts w:ascii="Calibri" w:eastAsia="Times New Roman" w:hAnsi="Calibri" w:cs="Arial"/>
          <w:b/>
          <w:sz w:val="36"/>
          <w:szCs w:val="36"/>
          <w:lang w:eastAsia="ja-JP"/>
        </w:rPr>
      </w:pPr>
    </w:p>
    <w:p w14:paraId="7226474A" w14:textId="77777777" w:rsidR="00D33E07" w:rsidRDefault="00D33E07" w:rsidP="0014058E">
      <w:pPr>
        <w:rPr>
          <w:rFonts w:ascii="Calibri" w:eastAsia="Times New Roman" w:hAnsi="Calibri" w:cs="Arial"/>
          <w:b/>
          <w:sz w:val="36"/>
          <w:szCs w:val="36"/>
          <w:lang w:eastAsia="ja-JP"/>
        </w:rPr>
      </w:pPr>
    </w:p>
    <w:p w14:paraId="5DD6643A" w14:textId="77777777" w:rsidR="00D33E07" w:rsidRDefault="00D33E07" w:rsidP="0014058E">
      <w:pPr>
        <w:rPr>
          <w:rFonts w:ascii="Calibri" w:eastAsia="Times New Roman" w:hAnsi="Calibri" w:cs="Arial"/>
          <w:b/>
          <w:sz w:val="36"/>
          <w:szCs w:val="36"/>
          <w:lang w:eastAsia="ja-JP"/>
        </w:rPr>
      </w:pPr>
    </w:p>
    <w:p w14:paraId="365C7A2B" w14:textId="77777777" w:rsidR="00D33E07" w:rsidRDefault="00D33E07" w:rsidP="0014058E">
      <w:pPr>
        <w:rPr>
          <w:rFonts w:ascii="Calibri" w:eastAsia="Times New Roman" w:hAnsi="Calibri" w:cs="Arial"/>
          <w:b/>
          <w:sz w:val="36"/>
          <w:szCs w:val="36"/>
          <w:lang w:eastAsia="ja-JP"/>
        </w:rPr>
      </w:pPr>
    </w:p>
    <w:p w14:paraId="4A355AED" w14:textId="77777777" w:rsidR="00D33E07" w:rsidRDefault="00D33E07" w:rsidP="0014058E">
      <w:pPr>
        <w:rPr>
          <w:rFonts w:ascii="Calibri" w:eastAsia="Times New Roman" w:hAnsi="Calibri" w:cs="Arial"/>
          <w:b/>
          <w:sz w:val="36"/>
          <w:szCs w:val="36"/>
          <w:lang w:eastAsia="ja-JP"/>
        </w:rPr>
      </w:pPr>
    </w:p>
    <w:p w14:paraId="7608E5D1" w14:textId="77777777" w:rsidR="00D33E07" w:rsidRDefault="00D33E07" w:rsidP="0014058E">
      <w:pPr>
        <w:rPr>
          <w:rFonts w:ascii="Calibri" w:eastAsia="Times New Roman" w:hAnsi="Calibri" w:cs="Arial"/>
          <w:b/>
          <w:sz w:val="36"/>
          <w:szCs w:val="36"/>
          <w:lang w:eastAsia="ja-JP"/>
        </w:rPr>
      </w:pPr>
    </w:p>
    <w:p w14:paraId="2325CB9F" w14:textId="77777777" w:rsidR="00D33E07" w:rsidRDefault="00D33E07" w:rsidP="0014058E">
      <w:pPr>
        <w:rPr>
          <w:rFonts w:ascii="Calibri" w:eastAsia="Times New Roman" w:hAnsi="Calibri" w:cs="Arial"/>
          <w:b/>
          <w:sz w:val="36"/>
          <w:szCs w:val="36"/>
          <w:lang w:eastAsia="ja-JP"/>
        </w:rPr>
      </w:pPr>
    </w:p>
    <w:p w14:paraId="5C65907D" w14:textId="77777777" w:rsidR="00D33E07" w:rsidRDefault="00D33E07" w:rsidP="0014058E">
      <w:pPr>
        <w:rPr>
          <w:rFonts w:ascii="Calibri" w:eastAsia="Times New Roman" w:hAnsi="Calibri" w:cs="Arial"/>
          <w:b/>
          <w:sz w:val="36"/>
          <w:szCs w:val="36"/>
          <w:lang w:eastAsia="ja-JP"/>
        </w:rPr>
      </w:pPr>
    </w:p>
    <w:p w14:paraId="1EB5832A" w14:textId="77777777" w:rsidR="00D33E07" w:rsidRDefault="00D33E07" w:rsidP="0014058E">
      <w:pPr>
        <w:rPr>
          <w:rFonts w:ascii="Calibri" w:eastAsia="Times New Roman" w:hAnsi="Calibri" w:cs="Arial"/>
          <w:b/>
          <w:sz w:val="36"/>
          <w:szCs w:val="36"/>
          <w:lang w:eastAsia="ja-JP"/>
        </w:rPr>
      </w:pPr>
    </w:p>
    <w:p w14:paraId="1E76D98A" w14:textId="77777777" w:rsidR="00D33E07" w:rsidRDefault="00D33E07" w:rsidP="0014058E">
      <w:pPr>
        <w:rPr>
          <w:rFonts w:ascii="Calibri" w:eastAsia="Times New Roman" w:hAnsi="Calibri" w:cs="Arial"/>
          <w:b/>
          <w:sz w:val="36"/>
          <w:szCs w:val="36"/>
          <w:lang w:eastAsia="ja-JP"/>
        </w:rPr>
      </w:pPr>
    </w:p>
    <w:p w14:paraId="7DED30C9" w14:textId="77777777" w:rsidR="00D33E07" w:rsidRDefault="00D33E07" w:rsidP="0014058E">
      <w:pPr>
        <w:rPr>
          <w:rFonts w:ascii="Calibri" w:eastAsia="Times New Roman" w:hAnsi="Calibri" w:cs="Arial"/>
          <w:b/>
          <w:sz w:val="36"/>
          <w:szCs w:val="36"/>
          <w:lang w:eastAsia="ja-JP"/>
        </w:rPr>
      </w:pPr>
    </w:p>
    <w:p w14:paraId="2ABC9E33" w14:textId="77777777" w:rsidR="00D33E07" w:rsidRDefault="00D33E07" w:rsidP="0014058E">
      <w:pPr>
        <w:rPr>
          <w:rFonts w:ascii="Calibri" w:eastAsia="Times New Roman" w:hAnsi="Calibri" w:cs="Arial"/>
          <w:b/>
          <w:sz w:val="36"/>
          <w:szCs w:val="36"/>
          <w:lang w:eastAsia="ja-JP"/>
        </w:rPr>
      </w:pPr>
    </w:p>
    <w:p w14:paraId="29A3427E" w14:textId="77777777" w:rsidR="00D33E07" w:rsidRDefault="00D33E07" w:rsidP="0014058E">
      <w:pPr>
        <w:rPr>
          <w:rFonts w:ascii="Calibri" w:eastAsia="Times New Roman" w:hAnsi="Calibri" w:cs="Arial"/>
          <w:b/>
          <w:sz w:val="36"/>
          <w:szCs w:val="36"/>
          <w:lang w:eastAsia="ja-JP"/>
        </w:rPr>
      </w:pPr>
    </w:p>
    <w:p w14:paraId="1D3474D0" w14:textId="77777777" w:rsidR="00D33E07" w:rsidRDefault="00D33E07" w:rsidP="0014058E">
      <w:pPr>
        <w:rPr>
          <w:rFonts w:ascii="Calibri" w:eastAsia="Times New Roman" w:hAnsi="Calibri" w:cs="Arial"/>
          <w:b/>
          <w:sz w:val="36"/>
          <w:szCs w:val="36"/>
          <w:lang w:eastAsia="ja-JP"/>
        </w:rPr>
      </w:pPr>
    </w:p>
    <w:p w14:paraId="316422E0" w14:textId="77777777" w:rsidR="00D33E07" w:rsidRDefault="00D33E07" w:rsidP="0014058E">
      <w:pPr>
        <w:rPr>
          <w:rFonts w:ascii="Calibri" w:eastAsia="Times New Roman" w:hAnsi="Calibri" w:cs="Arial"/>
          <w:b/>
          <w:sz w:val="36"/>
          <w:szCs w:val="36"/>
          <w:lang w:eastAsia="ja-JP"/>
        </w:rPr>
      </w:pPr>
    </w:p>
    <w:p w14:paraId="6E8A4ED0" w14:textId="77777777" w:rsidR="00D33E07" w:rsidRDefault="00D33E07" w:rsidP="0014058E">
      <w:pPr>
        <w:rPr>
          <w:rFonts w:ascii="Calibri" w:eastAsia="Times New Roman" w:hAnsi="Calibri" w:cs="Arial"/>
          <w:b/>
          <w:sz w:val="36"/>
          <w:szCs w:val="36"/>
          <w:lang w:eastAsia="ja-JP"/>
        </w:rPr>
      </w:pPr>
    </w:p>
    <w:p w14:paraId="25A79A34" w14:textId="68AAB3F8" w:rsidR="0072530A" w:rsidRDefault="0072530A" w:rsidP="00B70CD5">
      <w:pPr>
        <w:pStyle w:val="Heading1"/>
        <w:rPr>
          <w:rFonts w:eastAsia="Times New Roman"/>
          <w:lang w:eastAsia="ja-JP"/>
        </w:rPr>
      </w:pPr>
    </w:p>
    <w:p w14:paraId="77C726F4" w14:textId="77777777" w:rsidR="00602891" w:rsidRPr="00602891" w:rsidRDefault="00602891" w:rsidP="00602891">
      <w:pPr>
        <w:rPr>
          <w:lang w:eastAsia="ja-JP"/>
        </w:rPr>
      </w:pPr>
    </w:p>
    <w:p w14:paraId="3FC08003" w14:textId="1BC9BEC0" w:rsidR="00F300A2" w:rsidRPr="00FA4E49" w:rsidRDefault="00F300A2" w:rsidP="00B70CD5">
      <w:pPr>
        <w:pStyle w:val="Heading1"/>
        <w:rPr>
          <w:rFonts w:eastAsia="Times New Roman"/>
          <w:lang w:eastAsia="ja-JP"/>
        </w:rPr>
      </w:pPr>
      <w:r>
        <w:rPr>
          <w:rFonts w:eastAsia="Times New Roman"/>
          <w:lang w:eastAsia="ja-JP"/>
        </w:rPr>
        <w:lastRenderedPageBreak/>
        <w:t>Annex 3</w:t>
      </w:r>
    </w:p>
    <w:p w14:paraId="150B76F9" w14:textId="707ADE41" w:rsidR="00F300A2" w:rsidRPr="00A734CE" w:rsidRDefault="00A734CE" w:rsidP="00A734CE">
      <w:pPr>
        <w:pStyle w:val="Heading1"/>
        <w:jc w:val="center"/>
        <w:rPr>
          <w:b/>
          <w:bCs/>
          <w:sz w:val="28"/>
          <w:szCs w:val="28"/>
        </w:rPr>
      </w:pPr>
      <w:r>
        <w:rPr>
          <w:b/>
          <w:bCs/>
          <w:sz w:val="28"/>
          <w:szCs w:val="28"/>
        </w:rPr>
        <w:t xml:space="preserve">MODEL SURVEY TO </w:t>
      </w:r>
      <w:r w:rsidR="00F300A2" w:rsidRPr="00B70CD5">
        <w:rPr>
          <w:b/>
          <w:bCs/>
          <w:sz w:val="28"/>
          <w:szCs w:val="28"/>
        </w:rPr>
        <w:t>EVALUAT</w:t>
      </w:r>
      <w:r>
        <w:rPr>
          <w:b/>
          <w:bCs/>
          <w:sz w:val="28"/>
          <w:szCs w:val="28"/>
        </w:rPr>
        <w:t>E</w:t>
      </w:r>
      <w:r w:rsidR="00F300A2" w:rsidRPr="00B70CD5">
        <w:rPr>
          <w:b/>
          <w:bCs/>
          <w:sz w:val="28"/>
          <w:szCs w:val="28"/>
        </w:rPr>
        <w:t xml:space="preserve"> VWA SOCIAL COMMUNICATION CAMPAIGN</w:t>
      </w:r>
    </w:p>
    <w:p w14:paraId="5E9ABC15" w14:textId="77777777" w:rsidR="00B70CD5" w:rsidRPr="00092028" w:rsidRDefault="00B70CD5" w:rsidP="0014058E">
      <w:pPr>
        <w:rPr>
          <w:rFonts w:ascii="Calibri" w:hAnsi="Calibri"/>
          <w:sz w:val="28"/>
          <w:szCs w:val="28"/>
        </w:rPr>
      </w:pPr>
    </w:p>
    <w:p w14:paraId="73DFE2C1" w14:textId="77777777" w:rsidR="00F300A2" w:rsidRDefault="00F300A2" w:rsidP="0014058E">
      <w:pPr>
        <w:jc w:val="both"/>
        <w:rPr>
          <w:rFonts w:ascii="Calibri" w:hAnsi="Calibri"/>
          <w:i/>
          <w:sz w:val="20"/>
          <w:szCs w:val="20"/>
        </w:rPr>
      </w:pPr>
      <w:r w:rsidRPr="00092028">
        <w:rPr>
          <w:rFonts w:ascii="Calibri" w:hAnsi="Calibri"/>
          <w:b/>
          <w:i/>
          <w:sz w:val="20"/>
          <w:szCs w:val="20"/>
        </w:rPr>
        <w:t>Instructions for Interviewer:</w:t>
      </w:r>
      <w:r w:rsidRPr="00092028">
        <w:rPr>
          <w:rFonts w:ascii="Calibri" w:hAnsi="Calibri"/>
          <w:i/>
          <w:sz w:val="20"/>
          <w:szCs w:val="20"/>
        </w:rPr>
        <w:t xml:space="preserve"> Interview at </w:t>
      </w:r>
      <w:r w:rsidRPr="001B0BB0">
        <w:rPr>
          <w:rFonts w:ascii="Calibri" w:hAnsi="Calibri"/>
          <w:i/>
          <w:sz w:val="20"/>
          <w:szCs w:val="20"/>
        </w:rPr>
        <w:t>individuals</w:t>
      </w:r>
      <w:r w:rsidRPr="00FA4E49">
        <w:rPr>
          <w:rFonts w:ascii="Calibri" w:hAnsi="Calibri"/>
          <w:i/>
          <w:sz w:val="20"/>
          <w:szCs w:val="20"/>
        </w:rPr>
        <w:t xml:space="preserve"> outside</w:t>
      </w:r>
      <w:r w:rsidRPr="001B0BB0">
        <w:rPr>
          <w:rFonts w:ascii="Calibri" w:hAnsi="Calibri"/>
          <w:i/>
          <w:sz w:val="20"/>
          <w:szCs w:val="20"/>
        </w:rPr>
        <w:t xml:space="preserve"> of</w:t>
      </w:r>
      <w:r w:rsidRPr="00FA4E49">
        <w:rPr>
          <w:rFonts w:ascii="Calibri" w:hAnsi="Calibri"/>
          <w:i/>
          <w:sz w:val="20"/>
          <w:szCs w:val="20"/>
        </w:rPr>
        <w:t xml:space="preserve"> the health sector (in a market, main square, bus stop, street, etc.).  It is recommended to </w:t>
      </w:r>
      <w:r w:rsidRPr="001B0BB0">
        <w:rPr>
          <w:rFonts w:ascii="Calibri" w:hAnsi="Calibri"/>
          <w:i/>
          <w:sz w:val="20"/>
          <w:szCs w:val="20"/>
        </w:rPr>
        <w:t>avoid interviewing groups of people and to instead recruit</w:t>
      </w:r>
      <w:r w:rsidRPr="00FA4E49">
        <w:rPr>
          <w:rFonts w:ascii="Calibri" w:hAnsi="Calibri"/>
          <w:i/>
          <w:sz w:val="20"/>
          <w:szCs w:val="20"/>
        </w:rPr>
        <w:t xml:space="preserve"> one out of </w:t>
      </w:r>
      <w:r w:rsidRPr="001B0BB0">
        <w:rPr>
          <w:rFonts w:ascii="Calibri" w:hAnsi="Calibri"/>
          <w:i/>
          <w:sz w:val="20"/>
          <w:szCs w:val="20"/>
        </w:rPr>
        <w:t xml:space="preserve">every </w:t>
      </w:r>
      <w:r w:rsidRPr="00FA4E49">
        <w:rPr>
          <w:rFonts w:ascii="Calibri" w:hAnsi="Calibri"/>
          <w:i/>
          <w:sz w:val="20"/>
          <w:szCs w:val="20"/>
        </w:rPr>
        <w:t>3 or 5 people found in each place.</w:t>
      </w:r>
    </w:p>
    <w:p w14:paraId="6F0AFE12" w14:textId="77777777" w:rsidR="00F300A2" w:rsidRDefault="00F300A2" w:rsidP="0014058E">
      <w:pPr>
        <w:rPr>
          <w:rFonts w:ascii="Arial" w:hAnsi="Arial" w:cs="Arial"/>
          <w:sz w:val="28"/>
        </w:rPr>
      </w:pPr>
      <w:r>
        <w:rPr>
          <w:rFonts w:ascii="Arial" w:hAnsi="Arial" w:cs="Arial"/>
          <w:sz w:val="28"/>
        </w:rPr>
        <w:t>____________________________________________________________</w:t>
      </w:r>
    </w:p>
    <w:p w14:paraId="13C1F167" w14:textId="77777777" w:rsidR="00F300A2" w:rsidRDefault="00F300A2" w:rsidP="0014058E">
      <w:pPr>
        <w:jc w:val="both"/>
        <w:rPr>
          <w:rFonts w:ascii="Calibri" w:hAnsi="Calibri"/>
          <w:i/>
          <w:sz w:val="20"/>
          <w:szCs w:val="20"/>
        </w:rPr>
      </w:pPr>
    </w:p>
    <w:p w14:paraId="1256AF72" w14:textId="77777777" w:rsidR="00F300A2" w:rsidRDefault="00F300A2" w:rsidP="0014058E">
      <w:pPr>
        <w:jc w:val="both"/>
        <w:rPr>
          <w:rFonts w:ascii="Calibri" w:hAnsi="Calibri"/>
          <w:i/>
          <w:sz w:val="20"/>
          <w:szCs w:val="20"/>
        </w:rPr>
      </w:pPr>
    </w:p>
    <w:p w14:paraId="229576A4" w14:textId="77777777" w:rsidR="00F300A2" w:rsidRPr="00FA4E49" w:rsidRDefault="00F300A2" w:rsidP="0014058E">
      <w:pPr>
        <w:jc w:val="both"/>
        <w:rPr>
          <w:rFonts w:ascii="Calibri" w:hAnsi="Calibri"/>
          <w:sz w:val="20"/>
          <w:szCs w:val="20"/>
        </w:rPr>
      </w:pPr>
      <w:r w:rsidRPr="00FA4E49">
        <w:rPr>
          <w:rFonts w:ascii="Calibri" w:hAnsi="Calibri"/>
          <w:sz w:val="20"/>
          <w:szCs w:val="20"/>
        </w:rPr>
        <w:t>Ask the following questions and mark the answers in the space provided:</w:t>
      </w:r>
    </w:p>
    <w:p w14:paraId="5AF53D54" w14:textId="77777777" w:rsidR="00F300A2" w:rsidRPr="00FA4E49" w:rsidRDefault="00F300A2" w:rsidP="0014058E">
      <w:pPr>
        <w:jc w:val="both"/>
        <w:rPr>
          <w:rFonts w:ascii="Calibri" w:hAnsi="Calibri"/>
          <w:sz w:val="20"/>
          <w:szCs w:val="20"/>
        </w:rPr>
      </w:pPr>
    </w:p>
    <w:p w14:paraId="0D3EB1DC" w14:textId="77777777" w:rsidR="00F300A2" w:rsidRPr="00092028" w:rsidRDefault="00F300A2" w:rsidP="00F300A2">
      <w:pPr>
        <w:numPr>
          <w:ilvl w:val="0"/>
          <w:numId w:val="7"/>
        </w:numPr>
        <w:jc w:val="both"/>
        <w:rPr>
          <w:rFonts w:ascii="Calibri" w:hAnsi="Calibri"/>
          <w:sz w:val="20"/>
          <w:szCs w:val="20"/>
        </w:rPr>
      </w:pPr>
      <w:r w:rsidRPr="00092028">
        <w:rPr>
          <w:rFonts w:ascii="Calibri" w:hAnsi="Calibri"/>
          <w:sz w:val="20"/>
          <w:szCs w:val="20"/>
        </w:rPr>
        <w:t>In what category do you belong?</w:t>
      </w:r>
    </w:p>
    <w:p w14:paraId="3939FF71" w14:textId="77777777" w:rsidR="00F300A2" w:rsidRPr="00FA4E49" w:rsidRDefault="00F300A2" w:rsidP="0014058E">
      <w:pPr>
        <w:ind w:left="720"/>
        <w:jc w:val="both"/>
        <w:rPr>
          <w:rFonts w:ascii="Calibri" w:hAnsi="Calibri"/>
          <w:sz w:val="20"/>
          <w:szCs w:val="20"/>
        </w:rPr>
      </w:pPr>
      <w:r>
        <w:rPr>
          <w:rFonts w:ascii="Calibri" w:eastAsia="MS Mincho" w:hAnsi="Calibri"/>
          <w:noProof/>
          <w:sz w:val="20"/>
          <w:szCs w:val="20"/>
        </w:rPr>
        <mc:AlternateContent>
          <mc:Choice Requires="wps">
            <w:drawing>
              <wp:anchor distT="0" distB="0" distL="114300" distR="114300" simplePos="0" relativeHeight="251679744" behindDoc="0" locked="0" layoutInCell="1" allowOverlap="1" wp14:anchorId="6FB956D6" wp14:editId="34454AA0">
                <wp:simplePos x="0" y="0"/>
                <wp:positionH relativeFrom="column">
                  <wp:posOffset>342900</wp:posOffset>
                </wp:positionH>
                <wp:positionV relativeFrom="paragraph">
                  <wp:posOffset>146685</wp:posOffset>
                </wp:positionV>
                <wp:extent cx="114300" cy="114300"/>
                <wp:effectExtent l="9525" t="13335" r="9525"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84C4607">
              <v:rect id="Rectangle 29" style="position:absolute;margin-left:27pt;margin-top:11.5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F10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UKHgIAAD0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"/>
            </w:pict>
          </mc:Fallback>
        </mc:AlternateContent>
      </w:r>
    </w:p>
    <w:p w14:paraId="01096693" w14:textId="77777777" w:rsidR="00F300A2" w:rsidRPr="00092028" w:rsidRDefault="00F300A2" w:rsidP="0014058E">
      <w:pPr>
        <w:spacing w:line="360" w:lineRule="auto"/>
        <w:ind w:left="720"/>
        <w:jc w:val="both"/>
        <w:rPr>
          <w:rFonts w:ascii="Calibri" w:eastAsia="MS Mincho" w:hAnsi="Calibri"/>
          <w:sz w:val="20"/>
          <w:szCs w:val="20"/>
        </w:rPr>
      </w:pPr>
      <w:r>
        <w:rPr>
          <w:rFonts w:ascii="Calibri" w:hAnsi="Calibri"/>
          <w:noProof/>
          <w:sz w:val="20"/>
          <w:szCs w:val="20"/>
        </w:rPr>
        <mc:AlternateContent>
          <mc:Choice Requires="wps">
            <w:drawing>
              <wp:anchor distT="0" distB="0" distL="114300" distR="114300" simplePos="0" relativeHeight="251706368" behindDoc="0" locked="0" layoutInCell="1" allowOverlap="1" wp14:anchorId="614CB1C4" wp14:editId="564C9DA5">
                <wp:simplePos x="0" y="0"/>
                <wp:positionH relativeFrom="column">
                  <wp:posOffset>2514600</wp:posOffset>
                </wp:positionH>
                <wp:positionV relativeFrom="paragraph">
                  <wp:posOffset>6985</wp:posOffset>
                </wp:positionV>
                <wp:extent cx="114300" cy="114300"/>
                <wp:effectExtent l="9525" t="6985" r="9525" b="1206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50C516E">
              <v:rect id="Rectangle 28" style="position:absolute;margin-left:198pt;margin-top:.5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2672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E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"/>
            </w:pict>
          </mc:Fallback>
        </mc:AlternateContent>
      </w:r>
      <w:r w:rsidRPr="00FA4E49">
        <w:rPr>
          <w:rFonts w:ascii="Calibri" w:hAnsi="Calibri"/>
          <w:sz w:val="20"/>
          <w:szCs w:val="20"/>
        </w:rPr>
        <w:t xml:space="preserve"> Woman of childbearing age (15-49)</w:t>
      </w:r>
      <w:r w:rsidRPr="00FA4E49">
        <w:rPr>
          <w:rFonts w:ascii="Calibri" w:hAnsi="Calibri"/>
          <w:sz w:val="20"/>
          <w:szCs w:val="20"/>
        </w:rPr>
        <w:tab/>
        <w:t xml:space="preserve"> Young person (6-15)</w:t>
      </w:r>
    </w:p>
    <w:p w14:paraId="60B0C4AE" w14:textId="77777777" w:rsidR="00F300A2" w:rsidRPr="00FA4E49" w:rsidRDefault="00F300A2" w:rsidP="0014058E">
      <w:pPr>
        <w:spacing w:line="360" w:lineRule="auto"/>
        <w:ind w:left="720"/>
        <w:jc w:val="both"/>
        <w:rPr>
          <w:rFonts w:ascii="Calibri" w:eastAsia="MS Mincho" w:hAnsi="Calibri"/>
          <w:sz w:val="20"/>
          <w:szCs w:val="20"/>
        </w:rPr>
      </w:pPr>
      <w:r>
        <w:rPr>
          <w:rFonts w:ascii="Calibri" w:eastAsia="MS Mincho" w:hAnsi="Calibri"/>
          <w:noProof/>
          <w:sz w:val="20"/>
          <w:szCs w:val="20"/>
        </w:rPr>
        <mc:AlternateContent>
          <mc:Choice Requires="wps">
            <w:drawing>
              <wp:anchor distT="0" distB="0" distL="114300" distR="114300" simplePos="0" relativeHeight="251686912" behindDoc="0" locked="0" layoutInCell="1" allowOverlap="1" wp14:anchorId="54489CEE" wp14:editId="00B93613">
                <wp:simplePos x="0" y="0"/>
                <wp:positionH relativeFrom="column">
                  <wp:posOffset>2514600</wp:posOffset>
                </wp:positionH>
                <wp:positionV relativeFrom="paragraph">
                  <wp:posOffset>206375</wp:posOffset>
                </wp:positionV>
                <wp:extent cx="114300" cy="114300"/>
                <wp:effectExtent l="9525" t="6350" r="9525"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10E5791">
              <v:rect id="Rectangle 27" style="position:absolute;margin-left:198pt;margin-top:16.25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F21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hYHgIAAD0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"/>
            </w:pict>
          </mc:Fallback>
        </mc:AlternateContent>
      </w:r>
      <w:r>
        <w:rPr>
          <w:rFonts w:ascii="Calibri" w:eastAsia="MS Mincho" w:hAnsi="Calibri"/>
          <w:noProof/>
          <w:sz w:val="20"/>
          <w:szCs w:val="20"/>
        </w:rPr>
        <mc:AlternateContent>
          <mc:Choice Requires="wps">
            <w:drawing>
              <wp:anchor distT="0" distB="0" distL="114300" distR="114300" simplePos="0" relativeHeight="251684864" behindDoc="0" locked="0" layoutInCell="1" allowOverlap="1" wp14:anchorId="5C5C21AF" wp14:editId="55852BE9">
                <wp:simplePos x="0" y="0"/>
                <wp:positionH relativeFrom="column">
                  <wp:posOffset>2514600</wp:posOffset>
                </wp:positionH>
                <wp:positionV relativeFrom="paragraph">
                  <wp:posOffset>4445</wp:posOffset>
                </wp:positionV>
                <wp:extent cx="114300" cy="114300"/>
                <wp:effectExtent l="9525" t="13970" r="9525"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7C87224">
              <v:rect id="Rectangle 26" style="position:absolute;margin-left:198pt;margin-top:.3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AD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pW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O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"/>
            </w:pict>
          </mc:Fallback>
        </mc:AlternateContent>
      </w:r>
      <w:r>
        <w:rPr>
          <w:rFonts w:ascii="Calibri" w:eastAsia="MS Mincho" w:hAnsi="Calibri"/>
          <w:noProof/>
          <w:sz w:val="20"/>
          <w:szCs w:val="20"/>
        </w:rPr>
        <mc:AlternateContent>
          <mc:Choice Requires="wps">
            <w:drawing>
              <wp:anchor distT="0" distB="0" distL="114300" distR="114300" simplePos="0" relativeHeight="251680768" behindDoc="0" locked="0" layoutInCell="1" allowOverlap="1" wp14:anchorId="70F2802E" wp14:editId="222C4C30">
                <wp:simplePos x="0" y="0"/>
                <wp:positionH relativeFrom="column">
                  <wp:posOffset>342900</wp:posOffset>
                </wp:positionH>
                <wp:positionV relativeFrom="paragraph">
                  <wp:posOffset>29845</wp:posOffset>
                </wp:positionV>
                <wp:extent cx="114300" cy="114300"/>
                <wp:effectExtent l="9525" t="10795" r="9525" b="82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B042E0F">
              <v:rect id="Rectangle 25" style="position:absolute;margin-left:27pt;margin-top:2.3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55A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xFGgIAAD0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"/>
            </w:pict>
          </mc:Fallback>
        </mc:AlternateContent>
      </w:r>
      <w:r w:rsidRPr="00FA4E49">
        <w:rPr>
          <w:rFonts w:ascii="Calibri" w:eastAsia="MS Mincho" w:hAnsi="Calibri"/>
          <w:sz w:val="20"/>
          <w:szCs w:val="20"/>
        </w:rPr>
        <w:t xml:space="preserve"> Adult man (16-59)</w:t>
      </w:r>
      <w:r w:rsidRPr="00FA4E49">
        <w:rPr>
          <w:rFonts w:ascii="Calibri" w:eastAsia="MS Mincho" w:hAnsi="Calibri"/>
          <w:sz w:val="20"/>
          <w:szCs w:val="20"/>
        </w:rPr>
        <w:tab/>
      </w:r>
      <w:r w:rsidRPr="00FA4E49">
        <w:rPr>
          <w:rFonts w:ascii="Calibri" w:eastAsia="MS Mincho" w:hAnsi="Calibri"/>
          <w:sz w:val="20"/>
          <w:szCs w:val="20"/>
        </w:rPr>
        <w:tab/>
      </w:r>
      <w:r w:rsidRPr="00FA4E49">
        <w:rPr>
          <w:rFonts w:ascii="Calibri" w:eastAsia="MS Mincho" w:hAnsi="Calibri"/>
          <w:sz w:val="20"/>
          <w:szCs w:val="20"/>
        </w:rPr>
        <w:tab/>
        <w:t xml:space="preserve"> Adult woman (50-59)</w:t>
      </w:r>
    </w:p>
    <w:p w14:paraId="787638A7" w14:textId="77777777" w:rsidR="00F300A2" w:rsidRPr="00FA4E49" w:rsidRDefault="00F300A2" w:rsidP="0014058E">
      <w:pPr>
        <w:spacing w:line="360" w:lineRule="auto"/>
        <w:ind w:left="720"/>
        <w:jc w:val="both"/>
        <w:rPr>
          <w:rFonts w:ascii="Calibri" w:eastAsia="MS Mincho" w:hAnsi="Calibri"/>
          <w:sz w:val="20"/>
          <w:szCs w:val="20"/>
        </w:rPr>
      </w:pPr>
      <w:r>
        <w:rPr>
          <w:rFonts w:ascii="Calibri" w:eastAsia="MS Mincho" w:hAnsi="Calibri"/>
          <w:noProof/>
          <w:sz w:val="20"/>
          <w:szCs w:val="20"/>
        </w:rPr>
        <mc:AlternateContent>
          <mc:Choice Requires="wps">
            <w:drawing>
              <wp:anchor distT="0" distB="0" distL="114300" distR="114300" simplePos="0" relativeHeight="251685888" behindDoc="0" locked="0" layoutInCell="1" allowOverlap="1" wp14:anchorId="1873A16F" wp14:editId="2704EA8E">
                <wp:simplePos x="0" y="0"/>
                <wp:positionH relativeFrom="column">
                  <wp:posOffset>342900</wp:posOffset>
                </wp:positionH>
                <wp:positionV relativeFrom="paragraph">
                  <wp:posOffset>26670</wp:posOffset>
                </wp:positionV>
                <wp:extent cx="114300" cy="114300"/>
                <wp:effectExtent l="9525" t="7620" r="9525"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112F082">
              <v:rect id="Rectangle 24" style="position:absolute;margin-left:27pt;margin-top:2.1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D5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5L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"/>
            </w:pict>
          </mc:Fallback>
        </mc:AlternateContent>
      </w:r>
      <w:r w:rsidRPr="00FA4E49">
        <w:rPr>
          <w:rFonts w:ascii="Calibri" w:eastAsia="MS Mincho" w:hAnsi="Calibri"/>
          <w:sz w:val="20"/>
          <w:szCs w:val="20"/>
        </w:rPr>
        <w:t xml:space="preserve"> Older adult - man (60 or </w:t>
      </w:r>
      <w:proofErr w:type="gramStart"/>
      <w:r w:rsidRPr="00FA4E49">
        <w:rPr>
          <w:rFonts w:ascii="Calibri" w:eastAsia="MS Mincho" w:hAnsi="Calibri"/>
          <w:sz w:val="20"/>
          <w:szCs w:val="20"/>
        </w:rPr>
        <w:t xml:space="preserve">more)   </w:t>
      </w:r>
      <w:proofErr w:type="gramEnd"/>
      <w:r w:rsidRPr="00FA4E49">
        <w:rPr>
          <w:rFonts w:ascii="Calibri" w:eastAsia="MS Mincho" w:hAnsi="Calibri"/>
          <w:sz w:val="20"/>
          <w:szCs w:val="20"/>
        </w:rPr>
        <w:t xml:space="preserve">     </w:t>
      </w:r>
      <w:r w:rsidRPr="00FA4E49">
        <w:rPr>
          <w:rFonts w:ascii="Calibri" w:eastAsia="MS Mincho" w:hAnsi="Calibri"/>
          <w:sz w:val="20"/>
          <w:szCs w:val="20"/>
        </w:rPr>
        <w:tab/>
        <w:t xml:space="preserve"> Older adult - woman (60 or more)</w:t>
      </w:r>
    </w:p>
    <w:p w14:paraId="6A68441E" w14:textId="77777777" w:rsidR="00F300A2" w:rsidRPr="00FA4E49" w:rsidRDefault="00F300A2" w:rsidP="0014058E">
      <w:pPr>
        <w:jc w:val="both"/>
        <w:rPr>
          <w:rFonts w:ascii="Calibri" w:eastAsia="MS Mincho" w:hAnsi="Calibri"/>
          <w:sz w:val="20"/>
          <w:szCs w:val="20"/>
        </w:rPr>
      </w:pPr>
    </w:p>
    <w:p w14:paraId="3D0A3101" w14:textId="77777777" w:rsidR="00F300A2" w:rsidRPr="00FA4E49" w:rsidRDefault="00F300A2" w:rsidP="0014058E">
      <w:pPr>
        <w:ind w:left="360"/>
        <w:jc w:val="both"/>
        <w:rPr>
          <w:rFonts w:ascii="Calibri" w:eastAsia="MS Mincho" w:hAnsi="Calibri"/>
          <w:b/>
          <w:sz w:val="20"/>
          <w:szCs w:val="20"/>
        </w:rPr>
      </w:pPr>
      <w:r w:rsidRPr="00092028">
        <w:rPr>
          <w:rFonts w:ascii="Calibri" w:eastAsia="MS Mincho" w:hAnsi="Calibri"/>
          <w:b/>
          <w:sz w:val="20"/>
          <w:szCs w:val="20"/>
        </w:rPr>
        <w:t xml:space="preserve">If person does not belong to any of these categories, stop the interview and exclude it from </w:t>
      </w:r>
      <w:r w:rsidRPr="001B0BB0">
        <w:rPr>
          <w:rFonts w:ascii="Calibri" w:eastAsia="MS Mincho" w:hAnsi="Calibri"/>
          <w:b/>
          <w:sz w:val="20"/>
          <w:szCs w:val="20"/>
        </w:rPr>
        <w:t xml:space="preserve">the </w:t>
      </w:r>
      <w:r w:rsidRPr="00FA4E49">
        <w:rPr>
          <w:rFonts w:ascii="Calibri" w:eastAsia="MS Mincho" w:hAnsi="Calibri"/>
          <w:b/>
          <w:sz w:val="20"/>
          <w:szCs w:val="20"/>
        </w:rPr>
        <w:t>analysis.</w:t>
      </w:r>
    </w:p>
    <w:p w14:paraId="4B06C1BD" w14:textId="77777777" w:rsidR="00F300A2" w:rsidRPr="00FA4E49" w:rsidRDefault="00F300A2" w:rsidP="0014058E">
      <w:pPr>
        <w:ind w:left="360"/>
        <w:jc w:val="both"/>
        <w:rPr>
          <w:rFonts w:ascii="Calibri" w:eastAsia="MS Mincho" w:hAnsi="Calibri"/>
          <w:sz w:val="20"/>
          <w:szCs w:val="20"/>
        </w:rPr>
      </w:pPr>
    </w:p>
    <w:p w14:paraId="5D434959" w14:textId="77777777" w:rsidR="00F300A2" w:rsidRPr="00092028" w:rsidRDefault="00F300A2" w:rsidP="0014058E">
      <w:pPr>
        <w:ind w:left="360"/>
        <w:jc w:val="both"/>
        <w:rPr>
          <w:rFonts w:ascii="Calibri" w:eastAsia="MS Mincho" w:hAnsi="Calibri"/>
          <w:sz w:val="20"/>
          <w:szCs w:val="20"/>
        </w:rPr>
      </w:pPr>
    </w:p>
    <w:p w14:paraId="7961C56D" w14:textId="77777777" w:rsidR="00F300A2" w:rsidRPr="00092028" w:rsidRDefault="00F300A2" w:rsidP="00F300A2">
      <w:pPr>
        <w:numPr>
          <w:ilvl w:val="0"/>
          <w:numId w:val="7"/>
        </w:numPr>
        <w:jc w:val="both"/>
        <w:rPr>
          <w:rFonts w:ascii="Calibri" w:eastAsia="MS Mincho" w:hAnsi="Calibri"/>
          <w:sz w:val="20"/>
          <w:szCs w:val="20"/>
        </w:rPr>
      </w:pPr>
      <w:r w:rsidRPr="00092028">
        <w:rPr>
          <w:rFonts w:ascii="Calibri" w:eastAsia="MS Mincho" w:hAnsi="Calibri"/>
          <w:sz w:val="20"/>
          <w:szCs w:val="20"/>
        </w:rPr>
        <w:t xml:space="preserve">Are you knowledgeable about the topic of vaccination? </w:t>
      </w:r>
    </w:p>
    <w:p w14:paraId="36DFEE98" w14:textId="77777777" w:rsidR="00F300A2" w:rsidRPr="00FA4E49" w:rsidRDefault="00F300A2" w:rsidP="0014058E">
      <w:pPr>
        <w:ind w:left="360" w:firstLine="360"/>
        <w:jc w:val="both"/>
        <w:rPr>
          <w:rFonts w:ascii="Calibri" w:eastAsia="MS Mincho" w:hAnsi="Calibri"/>
          <w:sz w:val="20"/>
          <w:szCs w:val="20"/>
        </w:rPr>
      </w:pPr>
      <w:r>
        <w:rPr>
          <w:rFonts w:ascii="Calibri" w:eastAsia="MS Mincho" w:hAnsi="Calibri"/>
          <w:noProof/>
          <w:sz w:val="20"/>
          <w:szCs w:val="20"/>
        </w:rPr>
        <mc:AlternateContent>
          <mc:Choice Requires="wps">
            <w:drawing>
              <wp:anchor distT="0" distB="0" distL="114300" distR="114300" simplePos="0" relativeHeight="251707392" behindDoc="0" locked="0" layoutInCell="1" allowOverlap="1" wp14:anchorId="02A70B27" wp14:editId="5D63882B">
                <wp:simplePos x="0" y="0"/>
                <wp:positionH relativeFrom="column">
                  <wp:posOffset>792480</wp:posOffset>
                </wp:positionH>
                <wp:positionV relativeFrom="paragraph">
                  <wp:posOffset>52070</wp:posOffset>
                </wp:positionV>
                <wp:extent cx="121920" cy="113665"/>
                <wp:effectExtent l="11430" t="13970" r="9525" b="57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20F54CB">
              <v:rect id="Rectangle 23" style="position:absolute;margin-left:62.4pt;margin-top:4.1pt;width:9.6pt;height:8.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7E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X8IQIAAD0EAAAOAAAAZHJzL2Uyb0RvYy54bWysU1Fv0zAQfkfiP1h+p2mytqx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"/>
            </w:pict>
          </mc:Fallback>
        </mc:AlternateContent>
      </w:r>
      <w:r>
        <w:rPr>
          <w:rFonts w:ascii="Calibri" w:eastAsia="MS Mincho" w:hAnsi="Calibri"/>
          <w:noProof/>
          <w:sz w:val="20"/>
          <w:szCs w:val="20"/>
        </w:rPr>
        <mc:AlternateContent>
          <mc:Choice Requires="wps">
            <w:drawing>
              <wp:anchor distT="0" distB="0" distL="114300" distR="114300" simplePos="0" relativeHeight="251708416" behindDoc="0" locked="0" layoutInCell="1" allowOverlap="1" wp14:anchorId="4E6BD1E2" wp14:editId="195FAA0A">
                <wp:simplePos x="0" y="0"/>
                <wp:positionH relativeFrom="column">
                  <wp:posOffset>2514600</wp:posOffset>
                </wp:positionH>
                <wp:positionV relativeFrom="paragraph">
                  <wp:posOffset>52070</wp:posOffset>
                </wp:positionV>
                <wp:extent cx="114300" cy="113665"/>
                <wp:effectExtent l="9525" t="13970" r="9525"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1A7322B">
              <v:rect id="Rectangle 22" style="position:absolute;margin-left:198pt;margin-top:4.1pt;width:9pt;height:8.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9077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XVIQIAAD0EAAAOAAAAZHJzL2Uyb0RvYy54bWysU9tuEzEQfUfiHyy/k700Ce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"/>
            </w:pict>
          </mc:Fallback>
        </mc:AlternateContent>
      </w:r>
      <w:r w:rsidRPr="00FA4E49">
        <w:rPr>
          <w:rFonts w:ascii="Calibri" w:eastAsia="MS Mincho" w:hAnsi="Calibri"/>
          <w:sz w:val="20"/>
          <w:szCs w:val="20"/>
        </w:rPr>
        <w:t xml:space="preserve">Yes   </w:t>
      </w:r>
      <w:r w:rsidRPr="00FA4E49">
        <w:rPr>
          <w:rFonts w:ascii="Calibri" w:eastAsia="MS Mincho" w:hAnsi="Calibri"/>
          <w:sz w:val="20"/>
          <w:szCs w:val="20"/>
        </w:rPr>
        <w:tab/>
      </w:r>
      <w:r w:rsidRPr="00FA4E49">
        <w:rPr>
          <w:rFonts w:ascii="Calibri" w:eastAsia="MS Mincho" w:hAnsi="Calibri"/>
          <w:sz w:val="20"/>
          <w:szCs w:val="20"/>
        </w:rPr>
        <w:tab/>
      </w:r>
      <w:r w:rsidRPr="00FA4E49">
        <w:rPr>
          <w:rFonts w:ascii="Calibri" w:eastAsia="MS Mincho" w:hAnsi="Calibri"/>
          <w:sz w:val="20"/>
          <w:szCs w:val="20"/>
        </w:rPr>
        <w:tab/>
      </w:r>
      <w:r w:rsidRPr="00FA4E49">
        <w:rPr>
          <w:rFonts w:ascii="Calibri" w:eastAsia="MS Mincho" w:hAnsi="Calibri"/>
          <w:sz w:val="20"/>
          <w:szCs w:val="20"/>
        </w:rPr>
        <w:tab/>
        <w:t xml:space="preserve">No  </w:t>
      </w:r>
    </w:p>
    <w:p w14:paraId="47D10AC5" w14:textId="77777777" w:rsidR="00F300A2" w:rsidRPr="00FA4E49" w:rsidRDefault="00F300A2" w:rsidP="0014058E">
      <w:pPr>
        <w:ind w:left="720"/>
        <w:jc w:val="both"/>
        <w:rPr>
          <w:rFonts w:ascii="Calibri" w:eastAsia="MS Mincho" w:hAnsi="Calibri"/>
          <w:b/>
          <w:sz w:val="20"/>
          <w:szCs w:val="20"/>
        </w:rPr>
      </w:pPr>
    </w:p>
    <w:p w14:paraId="39970155" w14:textId="77777777" w:rsidR="00F300A2" w:rsidRPr="00092028" w:rsidRDefault="00F300A2" w:rsidP="0014058E">
      <w:pPr>
        <w:ind w:left="720"/>
        <w:jc w:val="both"/>
        <w:rPr>
          <w:rFonts w:ascii="Calibri" w:eastAsia="MS Mincho" w:hAnsi="Calibri"/>
          <w:b/>
          <w:sz w:val="20"/>
          <w:szCs w:val="20"/>
        </w:rPr>
      </w:pPr>
    </w:p>
    <w:p w14:paraId="711AE494" w14:textId="77777777" w:rsidR="00F300A2" w:rsidRPr="00092028" w:rsidRDefault="00F300A2" w:rsidP="00F300A2">
      <w:pPr>
        <w:numPr>
          <w:ilvl w:val="0"/>
          <w:numId w:val="7"/>
        </w:numPr>
        <w:jc w:val="both"/>
        <w:rPr>
          <w:rFonts w:ascii="Calibri" w:eastAsia="MS Mincho" w:hAnsi="Calibri"/>
          <w:sz w:val="20"/>
          <w:szCs w:val="20"/>
        </w:rPr>
      </w:pPr>
      <w:r w:rsidRPr="00092028">
        <w:rPr>
          <w:rFonts w:ascii="Calibri" w:eastAsia="MS Mincho" w:hAnsi="Calibri"/>
          <w:sz w:val="20"/>
          <w:szCs w:val="20"/>
        </w:rPr>
        <w:t xml:space="preserve">Have you heard about a special vaccination activity recently? </w:t>
      </w:r>
    </w:p>
    <w:p w14:paraId="2FC005A4" w14:textId="77777777" w:rsidR="00F300A2" w:rsidRPr="00FA4E49" w:rsidRDefault="00F300A2" w:rsidP="0014058E">
      <w:pPr>
        <w:ind w:left="360"/>
        <w:jc w:val="both"/>
        <w:rPr>
          <w:rFonts w:ascii="Calibri" w:eastAsia="MS Mincho" w:hAnsi="Calibri"/>
          <w:sz w:val="20"/>
          <w:szCs w:val="20"/>
        </w:rPr>
      </w:pPr>
      <w:r>
        <w:rPr>
          <w:rFonts w:ascii="Calibri" w:eastAsia="MS Mincho" w:hAnsi="Calibri"/>
          <w:noProof/>
          <w:sz w:val="20"/>
          <w:szCs w:val="20"/>
        </w:rPr>
        <mc:AlternateContent>
          <mc:Choice Requires="wps">
            <w:drawing>
              <wp:anchor distT="0" distB="0" distL="114300" distR="114300" simplePos="0" relativeHeight="251681792" behindDoc="0" locked="0" layoutInCell="1" allowOverlap="1" wp14:anchorId="060AFA6F" wp14:editId="6E361BA9">
                <wp:simplePos x="0" y="0"/>
                <wp:positionH relativeFrom="column">
                  <wp:posOffset>792480</wp:posOffset>
                </wp:positionH>
                <wp:positionV relativeFrom="paragraph">
                  <wp:posOffset>37465</wp:posOffset>
                </wp:positionV>
                <wp:extent cx="121920" cy="113665"/>
                <wp:effectExtent l="11430" t="8890" r="9525"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C8FD64A">
              <v:rect id="Rectangle 21" style="position:absolute;margin-left:62.4pt;margin-top:2.95pt;width:9.6pt;height: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2FC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"/>
            </w:pict>
          </mc:Fallback>
        </mc:AlternateContent>
      </w:r>
      <w:r w:rsidRPr="00FA4E49">
        <w:rPr>
          <w:rFonts w:ascii="Calibri" w:eastAsia="MS Mincho" w:hAnsi="Calibri"/>
          <w:sz w:val="20"/>
          <w:szCs w:val="20"/>
        </w:rPr>
        <w:t xml:space="preserve">    </w:t>
      </w:r>
      <w:r>
        <w:rPr>
          <w:rFonts w:ascii="Calibri" w:eastAsia="MS Mincho" w:hAnsi="Calibri"/>
          <w:noProof/>
          <w:sz w:val="20"/>
          <w:szCs w:val="20"/>
        </w:rPr>
        <mc:AlternateContent>
          <mc:Choice Requires="wps">
            <w:drawing>
              <wp:anchor distT="0" distB="0" distL="114300" distR="114300" simplePos="0" relativeHeight="251682816" behindDoc="0" locked="0" layoutInCell="1" allowOverlap="1" wp14:anchorId="2CD00A19" wp14:editId="4420238B">
                <wp:simplePos x="0" y="0"/>
                <wp:positionH relativeFrom="column">
                  <wp:posOffset>2514600</wp:posOffset>
                </wp:positionH>
                <wp:positionV relativeFrom="paragraph">
                  <wp:posOffset>37465</wp:posOffset>
                </wp:positionV>
                <wp:extent cx="114300" cy="113665"/>
                <wp:effectExtent l="9525" t="8890" r="9525"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01788FE">
              <v:rect id="Rectangle 20" style="position:absolute;margin-left:198pt;margin-top:2.95pt;width:9pt;height: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8D16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HIIAIAAD0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"/>
            </w:pict>
          </mc:Fallback>
        </mc:AlternateContent>
      </w:r>
      <w:r w:rsidRPr="00FA4E49">
        <w:rPr>
          <w:rFonts w:ascii="Calibri" w:eastAsia="MS Mincho" w:hAnsi="Calibri"/>
          <w:sz w:val="20"/>
          <w:szCs w:val="20"/>
        </w:rPr>
        <w:tab/>
      </w:r>
      <w:proofErr w:type="gramStart"/>
      <w:r w:rsidRPr="00FA4E49">
        <w:rPr>
          <w:rFonts w:ascii="Calibri" w:eastAsia="MS Mincho" w:hAnsi="Calibri"/>
          <w:sz w:val="20"/>
          <w:szCs w:val="20"/>
        </w:rPr>
        <w:t xml:space="preserve">Yes  </w:t>
      </w:r>
      <w:r w:rsidRPr="00FA4E49">
        <w:rPr>
          <w:rFonts w:ascii="Calibri" w:eastAsia="MS Mincho" w:hAnsi="Calibri"/>
          <w:sz w:val="20"/>
          <w:szCs w:val="20"/>
        </w:rPr>
        <w:tab/>
      </w:r>
      <w:proofErr w:type="gramEnd"/>
      <w:r w:rsidRPr="00FA4E49">
        <w:rPr>
          <w:rFonts w:ascii="Calibri" w:eastAsia="MS Mincho" w:hAnsi="Calibri"/>
          <w:sz w:val="20"/>
          <w:szCs w:val="20"/>
        </w:rPr>
        <w:tab/>
      </w:r>
      <w:r w:rsidRPr="00FA4E49">
        <w:rPr>
          <w:rFonts w:ascii="Calibri" w:eastAsia="MS Mincho" w:hAnsi="Calibri"/>
          <w:sz w:val="20"/>
          <w:szCs w:val="20"/>
        </w:rPr>
        <w:tab/>
      </w:r>
      <w:r w:rsidRPr="00FA4E49">
        <w:rPr>
          <w:rFonts w:ascii="Calibri" w:eastAsia="MS Mincho" w:hAnsi="Calibri"/>
          <w:sz w:val="20"/>
          <w:szCs w:val="20"/>
        </w:rPr>
        <w:tab/>
        <w:t xml:space="preserve">No  </w:t>
      </w:r>
    </w:p>
    <w:p w14:paraId="74A5326D" w14:textId="77777777" w:rsidR="00F300A2" w:rsidRPr="00FA4E49" w:rsidRDefault="00F300A2" w:rsidP="0014058E">
      <w:pPr>
        <w:jc w:val="both"/>
        <w:rPr>
          <w:rFonts w:ascii="Calibri" w:eastAsia="MS Mincho" w:hAnsi="Calibri"/>
          <w:sz w:val="20"/>
          <w:szCs w:val="20"/>
        </w:rPr>
      </w:pPr>
    </w:p>
    <w:p w14:paraId="008C753D" w14:textId="77777777" w:rsidR="00F300A2" w:rsidRPr="00092028" w:rsidRDefault="00F300A2" w:rsidP="0014058E">
      <w:pPr>
        <w:ind w:left="360"/>
        <w:jc w:val="both"/>
        <w:rPr>
          <w:rFonts w:ascii="Calibri" w:eastAsia="MS Mincho" w:hAnsi="Calibri"/>
          <w:b/>
          <w:sz w:val="20"/>
          <w:szCs w:val="20"/>
        </w:rPr>
      </w:pPr>
      <w:r w:rsidRPr="00092028">
        <w:rPr>
          <w:rFonts w:ascii="Calibri" w:eastAsia="MS Mincho" w:hAnsi="Calibri"/>
          <w:b/>
          <w:sz w:val="20"/>
          <w:szCs w:val="20"/>
        </w:rPr>
        <w:t xml:space="preserve">If the answer is Negative, end the interview, if Affirmative, continue. </w:t>
      </w:r>
    </w:p>
    <w:p w14:paraId="277A5F88" w14:textId="77777777" w:rsidR="00F300A2" w:rsidRPr="00092028" w:rsidRDefault="00F300A2" w:rsidP="0014058E">
      <w:pPr>
        <w:ind w:left="360"/>
        <w:jc w:val="both"/>
        <w:rPr>
          <w:rFonts w:ascii="Calibri" w:eastAsia="MS Mincho" w:hAnsi="Calibri"/>
          <w:b/>
          <w:sz w:val="20"/>
          <w:szCs w:val="20"/>
        </w:rPr>
      </w:pPr>
    </w:p>
    <w:p w14:paraId="1CAFAAFE" w14:textId="77777777" w:rsidR="00F300A2" w:rsidRPr="00092028" w:rsidRDefault="00F300A2" w:rsidP="0014058E">
      <w:pPr>
        <w:ind w:left="720"/>
        <w:jc w:val="both"/>
        <w:rPr>
          <w:rFonts w:ascii="Calibri" w:eastAsia="MS Mincho" w:hAnsi="Calibri"/>
          <w:sz w:val="20"/>
          <w:szCs w:val="20"/>
        </w:rPr>
      </w:pPr>
    </w:p>
    <w:p w14:paraId="1A3F954D" w14:textId="77777777" w:rsidR="00F300A2" w:rsidRPr="00092028" w:rsidRDefault="00F300A2" w:rsidP="00F300A2">
      <w:pPr>
        <w:numPr>
          <w:ilvl w:val="0"/>
          <w:numId w:val="7"/>
        </w:numPr>
        <w:jc w:val="both"/>
        <w:rPr>
          <w:rFonts w:ascii="Calibri" w:eastAsia="MS Mincho" w:hAnsi="Calibri"/>
          <w:sz w:val="20"/>
          <w:szCs w:val="20"/>
        </w:rPr>
      </w:pPr>
      <w:r w:rsidRPr="00092028">
        <w:rPr>
          <w:rFonts w:ascii="Calibri" w:eastAsia="MS Mincho" w:hAnsi="Calibri"/>
          <w:sz w:val="20"/>
          <w:szCs w:val="20"/>
        </w:rPr>
        <w:t>Can you indicate what kin</w:t>
      </w:r>
      <w:r>
        <w:rPr>
          <w:rFonts w:ascii="Calibri" w:eastAsia="MS Mincho" w:hAnsi="Calibri"/>
          <w:sz w:val="20"/>
          <w:szCs w:val="20"/>
        </w:rPr>
        <w:t xml:space="preserve">d </w:t>
      </w:r>
      <w:r w:rsidRPr="00092028">
        <w:rPr>
          <w:rFonts w:ascii="Calibri" w:eastAsia="MS Mincho" w:hAnsi="Calibri"/>
          <w:sz w:val="20"/>
          <w:szCs w:val="20"/>
        </w:rPr>
        <w:t>of vaccination activity you heard about? Mark all that apply</w:t>
      </w:r>
      <w:r w:rsidRPr="00092028">
        <w:rPr>
          <w:rFonts w:ascii="Calibri" w:eastAsia="MS Mincho" w:hAnsi="Calibri"/>
          <w:sz w:val="20"/>
          <w:szCs w:val="20"/>
        </w:rPr>
        <w:tab/>
      </w:r>
    </w:p>
    <w:p w14:paraId="144F5D97" w14:textId="77777777" w:rsidR="00F300A2" w:rsidRPr="00FA4E49" w:rsidRDefault="00F300A2" w:rsidP="0014058E">
      <w:pPr>
        <w:ind w:left="360"/>
        <w:jc w:val="both"/>
        <w:rPr>
          <w:rFonts w:ascii="Calibri" w:eastAsia="MS Mincho" w:hAnsi="Calibri"/>
          <w:sz w:val="20"/>
          <w:szCs w:val="20"/>
        </w:rPr>
      </w:pPr>
      <w:r>
        <w:rPr>
          <w:rFonts w:ascii="Calibri" w:eastAsia="MS Mincho" w:hAnsi="Calibri"/>
          <w:noProof/>
          <w:sz w:val="20"/>
          <w:szCs w:val="20"/>
        </w:rPr>
        <mc:AlternateContent>
          <mc:Choice Requires="wps">
            <w:drawing>
              <wp:anchor distT="0" distB="0" distL="114300" distR="114300" simplePos="0" relativeHeight="251683840" behindDoc="0" locked="0" layoutInCell="1" allowOverlap="1" wp14:anchorId="200069C2" wp14:editId="4AE5FE49">
                <wp:simplePos x="0" y="0"/>
                <wp:positionH relativeFrom="column">
                  <wp:posOffset>1943100</wp:posOffset>
                </wp:positionH>
                <wp:positionV relativeFrom="paragraph">
                  <wp:posOffset>148590</wp:posOffset>
                </wp:positionV>
                <wp:extent cx="114300" cy="113665"/>
                <wp:effectExtent l="9525" t="5715" r="9525" b="139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A7D2DA6">
              <v:rect id="Rectangle 19" style="position:absolute;margin-left:153pt;margin-top:11.7pt;width:9pt;height: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08D9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"/>
            </w:pict>
          </mc:Fallback>
        </mc:AlternateContent>
      </w:r>
    </w:p>
    <w:p w14:paraId="43C624F0" w14:textId="77777777" w:rsidR="00F300A2" w:rsidRPr="00FA4E49" w:rsidRDefault="00F300A2" w:rsidP="0014058E">
      <w:pPr>
        <w:ind w:left="720"/>
        <w:jc w:val="both"/>
        <w:rPr>
          <w:rFonts w:ascii="Calibri" w:eastAsia="MS Mincho" w:hAnsi="Calibri"/>
          <w:sz w:val="20"/>
          <w:szCs w:val="20"/>
        </w:rPr>
      </w:pPr>
      <w:r>
        <w:rPr>
          <w:rFonts w:ascii="Calibri" w:hAnsi="Calibri"/>
          <w:noProof/>
          <w:sz w:val="20"/>
          <w:szCs w:val="20"/>
        </w:rPr>
        <mc:AlternateContent>
          <mc:Choice Requires="wps">
            <w:drawing>
              <wp:anchor distT="0" distB="0" distL="114300" distR="114300" simplePos="0" relativeHeight="251687936" behindDoc="0" locked="0" layoutInCell="1" allowOverlap="1" wp14:anchorId="745902F2" wp14:editId="15D2E23F">
                <wp:simplePos x="0" y="0"/>
                <wp:positionH relativeFrom="column">
                  <wp:posOffset>5257800</wp:posOffset>
                </wp:positionH>
                <wp:positionV relativeFrom="paragraph">
                  <wp:posOffset>-5715</wp:posOffset>
                </wp:positionV>
                <wp:extent cx="114300" cy="114300"/>
                <wp:effectExtent l="9525" t="13335" r="952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F8FB404">
              <v:rect id="Rectangle 18" style="position:absolute;margin-left:414pt;margin-top:-.4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C2E9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"/>
            </w:pict>
          </mc:Fallback>
        </mc:AlternateContent>
      </w:r>
      <w:r w:rsidRPr="00FA4E49">
        <w:rPr>
          <w:rFonts w:ascii="Calibri" w:eastAsia="MS Mincho" w:hAnsi="Calibri"/>
          <w:sz w:val="20"/>
          <w:szCs w:val="20"/>
        </w:rPr>
        <w:t>Vaccination Campaign</w:t>
      </w:r>
      <w:r w:rsidRPr="00FA4E49">
        <w:rPr>
          <w:rFonts w:ascii="Calibri" w:eastAsia="MS Mincho" w:hAnsi="Calibri"/>
          <w:sz w:val="20"/>
          <w:szCs w:val="20"/>
        </w:rPr>
        <w:tab/>
      </w:r>
      <w:r w:rsidRPr="00FA4E49">
        <w:rPr>
          <w:rFonts w:ascii="Calibri" w:eastAsia="MS Mincho" w:hAnsi="Calibri"/>
          <w:sz w:val="20"/>
          <w:szCs w:val="20"/>
        </w:rPr>
        <w:tab/>
        <w:t xml:space="preserve">              </w:t>
      </w:r>
      <w:r w:rsidRPr="00FA4E49">
        <w:rPr>
          <w:rFonts w:ascii="Calibri" w:eastAsia="MS Mincho" w:hAnsi="Calibri"/>
          <w:sz w:val="20"/>
          <w:szCs w:val="20"/>
        </w:rPr>
        <w:tab/>
      </w:r>
      <w:r w:rsidRPr="00FA4E49">
        <w:rPr>
          <w:rFonts w:ascii="Calibri" w:eastAsia="MS Mincho" w:hAnsi="Calibri"/>
          <w:sz w:val="20"/>
          <w:szCs w:val="20"/>
        </w:rPr>
        <w:tab/>
        <w:t>Vaccination Week</w:t>
      </w:r>
    </w:p>
    <w:p w14:paraId="2383DA6D" w14:textId="77777777" w:rsidR="00F300A2" w:rsidRPr="00FA4E49" w:rsidRDefault="00F300A2" w:rsidP="0014058E">
      <w:pPr>
        <w:ind w:left="360"/>
        <w:jc w:val="both"/>
        <w:rPr>
          <w:rFonts w:ascii="Calibri" w:eastAsia="MS Mincho" w:hAnsi="Calibri"/>
          <w:sz w:val="20"/>
          <w:szCs w:val="20"/>
        </w:rPr>
      </w:pPr>
      <w:r>
        <w:rPr>
          <w:rFonts w:ascii="Calibri" w:eastAsia="MS Mincho" w:hAnsi="Calibri"/>
          <w:noProof/>
          <w:sz w:val="20"/>
          <w:szCs w:val="20"/>
        </w:rPr>
        <mc:AlternateContent>
          <mc:Choice Requires="wps">
            <w:drawing>
              <wp:anchor distT="0" distB="0" distL="114300" distR="114300" simplePos="0" relativeHeight="251688960" behindDoc="0" locked="0" layoutInCell="1" allowOverlap="1" wp14:anchorId="563E46C1" wp14:editId="2E2D38F9">
                <wp:simplePos x="0" y="0"/>
                <wp:positionH relativeFrom="column">
                  <wp:posOffset>1943100</wp:posOffset>
                </wp:positionH>
                <wp:positionV relativeFrom="paragraph">
                  <wp:posOffset>-3175</wp:posOffset>
                </wp:positionV>
                <wp:extent cx="114300" cy="113665"/>
                <wp:effectExtent l="9525" t="6350" r="9525"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479ACEF">
              <v:rect id="Rectangle 17" style="position:absolute;margin-left:153pt;margin-top:-.25pt;width:9pt;height: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496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lrIQIAAD0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"/>
            </w:pict>
          </mc:Fallback>
        </mc:AlternateContent>
      </w:r>
      <w:r>
        <w:rPr>
          <w:rFonts w:ascii="Calibri" w:eastAsia="MS Mincho" w:hAnsi="Calibri"/>
          <w:noProof/>
          <w:sz w:val="20"/>
          <w:szCs w:val="20"/>
        </w:rPr>
        <mc:AlternateContent>
          <mc:Choice Requires="wps">
            <w:drawing>
              <wp:anchor distT="0" distB="0" distL="114300" distR="114300" simplePos="0" relativeHeight="251689984" behindDoc="0" locked="0" layoutInCell="1" allowOverlap="1" wp14:anchorId="17EF80A7" wp14:editId="5A273220">
                <wp:simplePos x="0" y="0"/>
                <wp:positionH relativeFrom="column">
                  <wp:posOffset>5257800</wp:posOffset>
                </wp:positionH>
                <wp:positionV relativeFrom="paragraph">
                  <wp:posOffset>-3175</wp:posOffset>
                </wp:positionV>
                <wp:extent cx="114300" cy="113665"/>
                <wp:effectExtent l="9525" t="6350"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D3C1840">
              <v:rect id="Rectangle 3" style="position:absolute;margin-left:414pt;margin-top:-.25pt;width:9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4E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2IAIAADs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"/>
            </w:pict>
          </mc:Fallback>
        </mc:AlternateContent>
      </w:r>
      <w:r w:rsidRPr="00FA4E49">
        <w:rPr>
          <w:rFonts w:ascii="Calibri" w:eastAsia="MS Mincho" w:hAnsi="Calibri"/>
          <w:sz w:val="20"/>
          <w:szCs w:val="20"/>
        </w:rPr>
        <w:tab/>
        <w:t>Campaign against rubella</w:t>
      </w:r>
      <w:r w:rsidRPr="00FA4E49">
        <w:rPr>
          <w:rFonts w:ascii="Calibri" w:eastAsia="MS Mincho" w:hAnsi="Calibri"/>
          <w:sz w:val="20"/>
          <w:szCs w:val="20"/>
        </w:rPr>
        <w:tab/>
      </w:r>
      <w:r w:rsidRPr="00FA4E49">
        <w:rPr>
          <w:rFonts w:ascii="Calibri" w:eastAsia="MS Mincho" w:hAnsi="Calibri"/>
          <w:sz w:val="20"/>
          <w:szCs w:val="20"/>
        </w:rPr>
        <w:tab/>
      </w:r>
      <w:r w:rsidRPr="00FA4E49">
        <w:rPr>
          <w:rFonts w:ascii="Calibri" w:eastAsia="MS Mincho" w:hAnsi="Calibri"/>
          <w:sz w:val="20"/>
          <w:szCs w:val="20"/>
        </w:rPr>
        <w:tab/>
      </w:r>
      <w:r w:rsidRPr="00FA4E49">
        <w:rPr>
          <w:rFonts w:ascii="Calibri" w:eastAsia="MS Mincho" w:hAnsi="Calibri"/>
          <w:sz w:val="20"/>
          <w:szCs w:val="20"/>
        </w:rPr>
        <w:tab/>
        <w:t xml:space="preserve">Campaign against influenza </w:t>
      </w:r>
    </w:p>
    <w:p w14:paraId="145F517B" w14:textId="24E6003D" w:rsidR="00F300A2" w:rsidRPr="00FA4E49" w:rsidRDefault="00F300A2" w:rsidP="0014058E">
      <w:pPr>
        <w:spacing w:line="360" w:lineRule="auto"/>
        <w:ind w:firstLine="720"/>
        <w:jc w:val="both"/>
        <w:rPr>
          <w:rFonts w:ascii="Calibri" w:eastAsia="MS Mincho" w:hAnsi="Calibri"/>
          <w:sz w:val="20"/>
          <w:szCs w:val="20"/>
        </w:rPr>
      </w:pPr>
      <w:r>
        <w:rPr>
          <w:rFonts w:ascii="Calibri" w:eastAsia="MS Mincho" w:hAnsi="Calibri"/>
          <w:noProof/>
          <w:sz w:val="20"/>
          <w:szCs w:val="20"/>
        </w:rPr>
        <mc:AlternateContent>
          <mc:Choice Requires="wps">
            <w:drawing>
              <wp:anchor distT="0" distB="0" distL="114300" distR="114300" simplePos="0" relativeHeight="251691008" behindDoc="0" locked="0" layoutInCell="1" allowOverlap="1" wp14:anchorId="2CBADCF4" wp14:editId="7815888E">
                <wp:simplePos x="0" y="0"/>
                <wp:positionH relativeFrom="column">
                  <wp:posOffset>1943100</wp:posOffset>
                </wp:positionH>
                <wp:positionV relativeFrom="paragraph">
                  <wp:posOffset>69850</wp:posOffset>
                </wp:positionV>
                <wp:extent cx="114300" cy="113665"/>
                <wp:effectExtent l="9525" t="12700" r="952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C80F6EF">
              <v:rect id="Rectangle 4" style="position:absolute;margin-left:153pt;margin-top:5.5pt;width:9pt;height: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34D6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keHwIAADs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"/>
            </w:pict>
          </mc:Fallback>
        </mc:AlternateContent>
      </w:r>
      <w:r>
        <w:rPr>
          <w:rFonts w:ascii="Calibri" w:eastAsia="MS Mincho" w:hAnsi="Calibri"/>
          <w:noProof/>
          <w:sz w:val="20"/>
          <w:szCs w:val="20"/>
        </w:rPr>
        <mc:AlternateContent>
          <mc:Choice Requires="wps">
            <w:drawing>
              <wp:anchor distT="0" distB="0" distL="114300" distR="114300" simplePos="0" relativeHeight="251692032" behindDoc="0" locked="0" layoutInCell="1" allowOverlap="1" wp14:anchorId="05F7C0A1" wp14:editId="0CA5A56D">
                <wp:simplePos x="0" y="0"/>
                <wp:positionH relativeFrom="column">
                  <wp:posOffset>5257800</wp:posOffset>
                </wp:positionH>
                <wp:positionV relativeFrom="paragraph">
                  <wp:posOffset>66040</wp:posOffset>
                </wp:positionV>
                <wp:extent cx="114300" cy="113665"/>
                <wp:effectExtent l="9525" t="8890" r="952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430FF26">
              <v:rect id="Rectangle 5" style="position:absolute;margin-left:414pt;margin-top:5.2pt;width:9pt;height:8.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4D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U9IAIAADs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"/>
            </w:pict>
          </mc:Fallback>
        </mc:AlternateContent>
      </w:r>
      <w:r w:rsidRPr="00FA4E49">
        <w:rPr>
          <w:rFonts w:ascii="Calibri" w:eastAsia="MS Mincho" w:hAnsi="Calibri"/>
          <w:noProof/>
          <w:sz w:val="20"/>
          <w:szCs w:val="20"/>
        </w:rPr>
        <w:t>Campaign against measles</w:t>
      </w:r>
      <w:r w:rsidRPr="00FA4E49">
        <w:rPr>
          <w:rFonts w:ascii="Calibri" w:eastAsia="MS Mincho" w:hAnsi="Calibri"/>
          <w:noProof/>
          <w:sz w:val="20"/>
          <w:szCs w:val="20"/>
        </w:rPr>
        <w:tab/>
      </w:r>
      <w:r w:rsidRPr="00FA4E49">
        <w:rPr>
          <w:rFonts w:ascii="Calibri" w:eastAsia="MS Mincho" w:hAnsi="Calibri"/>
          <w:sz w:val="20"/>
          <w:szCs w:val="20"/>
        </w:rPr>
        <w:t xml:space="preserve"> </w:t>
      </w:r>
      <w:r w:rsidRPr="00FA4E49">
        <w:rPr>
          <w:rFonts w:ascii="Calibri" w:eastAsia="MS Mincho" w:hAnsi="Calibri"/>
          <w:sz w:val="20"/>
          <w:szCs w:val="20"/>
        </w:rPr>
        <w:tab/>
      </w:r>
      <w:r w:rsidRPr="00FA4E49">
        <w:rPr>
          <w:rFonts w:ascii="Calibri" w:eastAsia="MS Mincho" w:hAnsi="Calibri"/>
          <w:sz w:val="20"/>
          <w:szCs w:val="20"/>
        </w:rPr>
        <w:tab/>
      </w:r>
      <w:r w:rsidRPr="00FA4E49">
        <w:rPr>
          <w:rFonts w:ascii="Calibri" w:eastAsia="MS Mincho" w:hAnsi="Calibri"/>
          <w:sz w:val="20"/>
          <w:szCs w:val="20"/>
        </w:rPr>
        <w:tab/>
        <w:t xml:space="preserve">Campaign against polio </w:t>
      </w:r>
    </w:p>
    <w:p w14:paraId="5C332F21" w14:textId="26A3E1AE" w:rsidR="00B52641" w:rsidRPr="00FA4E49" w:rsidRDefault="00B52641" w:rsidP="00B52641">
      <w:pPr>
        <w:spacing w:line="360" w:lineRule="auto"/>
        <w:ind w:firstLine="720"/>
        <w:jc w:val="both"/>
        <w:rPr>
          <w:rFonts w:ascii="Calibri" w:eastAsia="MS Mincho" w:hAnsi="Calibri"/>
          <w:sz w:val="20"/>
          <w:szCs w:val="20"/>
        </w:rPr>
      </w:pPr>
      <w:r>
        <w:rPr>
          <w:rFonts w:ascii="Calibri" w:eastAsia="MS Mincho" w:hAnsi="Calibri"/>
          <w:noProof/>
          <w:sz w:val="20"/>
          <w:szCs w:val="20"/>
        </w:rPr>
        <mc:AlternateContent>
          <mc:Choice Requires="wps">
            <w:drawing>
              <wp:anchor distT="0" distB="0" distL="114300" distR="114300" simplePos="0" relativeHeight="251711488" behindDoc="0" locked="0" layoutInCell="1" allowOverlap="1" wp14:anchorId="32A3F635" wp14:editId="6D2E61CC">
                <wp:simplePos x="0" y="0"/>
                <wp:positionH relativeFrom="column">
                  <wp:posOffset>2748064</wp:posOffset>
                </wp:positionH>
                <wp:positionV relativeFrom="paragraph">
                  <wp:posOffset>17132</wp:posOffset>
                </wp:positionV>
                <wp:extent cx="155642" cy="136188"/>
                <wp:effectExtent l="0" t="0" r="9525" b="1651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5642" cy="136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9F3A04C">
              <v:rect id="Rectangle 41" style="position:absolute;margin-left:216.4pt;margin-top:1.35pt;width:12.25pt;height:10.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F70D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"/>
            </w:pict>
          </mc:Fallback>
        </mc:AlternateContent>
      </w:r>
      <w:r>
        <w:rPr>
          <w:rFonts w:ascii="Calibri" w:eastAsia="MS Mincho" w:hAnsi="Calibri"/>
          <w:noProof/>
          <w:sz w:val="20"/>
          <w:szCs w:val="20"/>
        </w:rPr>
        <w:t xml:space="preserve">Vaccination </w:t>
      </w:r>
      <w:r w:rsidRPr="00FA4E49">
        <w:rPr>
          <w:rFonts w:ascii="Calibri" w:eastAsia="MS Mincho" w:hAnsi="Calibri"/>
          <w:noProof/>
          <w:sz w:val="20"/>
          <w:szCs w:val="20"/>
        </w:rPr>
        <w:t>Campaign a</w:t>
      </w:r>
      <w:r>
        <w:rPr>
          <w:rFonts w:ascii="Calibri" w:eastAsia="MS Mincho" w:hAnsi="Calibri"/>
          <w:noProof/>
          <w:sz w:val="20"/>
          <w:szCs w:val="20"/>
        </w:rPr>
        <w:t xml:space="preserve">gainst COVID-19 </w:t>
      </w:r>
      <w:r w:rsidRPr="00FA4E49">
        <w:rPr>
          <w:rFonts w:ascii="Calibri" w:eastAsia="MS Mincho" w:hAnsi="Calibri"/>
          <w:noProof/>
          <w:sz w:val="20"/>
          <w:szCs w:val="20"/>
        </w:rPr>
        <w:tab/>
      </w:r>
      <w:r w:rsidRPr="00FA4E49">
        <w:rPr>
          <w:rFonts w:ascii="Calibri" w:eastAsia="MS Mincho" w:hAnsi="Calibri"/>
          <w:sz w:val="20"/>
          <w:szCs w:val="20"/>
        </w:rPr>
        <w:t xml:space="preserve"> </w:t>
      </w:r>
      <w:r w:rsidRPr="00FA4E49">
        <w:rPr>
          <w:rFonts w:ascii="Calibri" w:eastAsia="MS Mincho" w:hAnsi="Calibri"/>
          <w:sz w:val="20"/>
          <w:szCs w:val="20"/>
        </w:rPr>
        <w:tab/>
      </w:r>
      <w:r w:rsidRPr="00FA4E49">
        <w:rPr>
          <w:rFonts w:ascii="Calibri" w:eastAsia="MS Mincho" w:hAnsi="Calibri"/>
          <w:sz w:val="20"/>
          <w:szCs w:val="20"/>
        </w:rPr>
        <w:tab/>
      </w:r>
    </w:p>
    <w:p w14:paraId="1635E996" w14:textId="2D4ED824" w:rsidR="00B52641" w:rsidRDefault="00B52641" w:rsidP="0014058E">
      <w:pPr>
        <w:ind w:firstLine="720"/>
        <w:jc w:val="both"/>
        <w:rPr>
          <w:rFonts w:ascii="Calibri" w:eastAsia="MS Mincho" w:hAnsi="Calibri"/>
          <w:sz w:val="20"/>
          <w:szCs w:val="20"/>
        </w:rPr>
      </w:pPr>
    </w:p>
    <w:p w14:paraId="44C69CD8" w14:textId="77777777" w:rsidR="00B52641" w:rsidRDefault="00B52641" w:rsidP="0014058E">
      <w:pPr>
        <w:ind w:firstLine="720"/>
        <w:jc w:val="both"/>
        <w:rPr>
          <w:rFonts w:ascii="Calibri" w:eastAsia="MS Mincho" w:hAnsi="Calibri"/>
          <w:sz w:val="20"/>
          <w:szCs w:val="20"/>
        </w:rPr>
      </w:pPr>
    </w:p>
    <w:p w14:paraId="27C592E8" w14:textId="340A9D00" w:rsidR="00F300A2" w:rsidRPr="00092028" w:rsidRDefault="00F300A2" w:rsidP="0014058E">
      <w:pPr>
        <w:ind w:firstLine="720"/>
        <w:jc w:val="both"/>
        <w:rPr>
          <w:rFonts w:ascii="Calibri" w:eastAsia="MS Mincho" w:hAnsi="Calibri"/>
          <w:sz w:val="20"/>
          <w:szCs w:val="20"/>
        </w:rPr>
      </w:pPr>
      <w:r>
        <w:rPr>
          <w:rFonts w:ascii="Calibri" w:eastAsia="MS Mincho" w:hAnsi="Calibri"/>
          <w:noProof/>
          <w:sz w:val="20"/>
          <w:szCs w:val="20"/>
        </w:rPr>
        <mc:AlternateContent>
          <mc:Choice Requires="wps">
            <w:drawing>
              <wp:anchor distT="0" distB="0" distL="114300" distR="114300" simplePos="0" relativeHeight="251693056" behindDoc="0" locked="0" layoutInCell="1" allowOverlap="1" wp14:anchorId="49C7FE45" wp14:editId="18727556">
                <wp:simplePos x="0" y="0"/>
                <wp:positionH relativeFrom="column">
                  <wp:posOffset>914400</wp:posOffset>
                </wp:positionH>
                <wp:positionV relativeFrom="paragraph">
                  <wp:posOffset>26035</wp:posOffset>
                </wp:positionV>
                <wp:extent cx="114300" cy="113665"/>
                <wp:effectExtent l="9525" t="6985" r="952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2AAAC7D">
              <v:rect id="Rectangle 7" style="position:absolute;margin-left:1in;margin-top:2.05pt;width:9pt;height:8.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86B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"/>
            </w:pict>
          </mc:Fallback>
        </mc:AlternateContent>
      </w:r>
      <w:r w:rsidRPr="00FA4E49">
        <w:rPr>
          <w:rFonts w:ascii="Calibri" w:eastAsia="MS Mincho" w:hAnsi="Calibri"/>
          <w:sz w:val="20"/>
          <w:szCs w:val="20"/>
        </w:rPr>
        <w:t xml:space="preserve"> Other</w:t>
      </w:r>
      <w:r w:rsidRPr="00FA4E49">
        <w:rPr>
          <w:rFonts w:ascii="Calibri" w:eastAsia="MS Mincho" w:hAnsi="Calibri"/>
          <w:sz w:val="20"/>
          <w:szCs w:val="20"/>
        </w:rPr>
        <w:tab/>
      </w:r>
      <w:r w:rsidRPr="00FA4E49">
        <w:rPr>
          <w:rFonts w:ascii="Calibri" w:eastAsia="MS Mincho" w:hAnsi="Calibri"/>
          <w:sz w:val="20"/>
          <w:szCs w:val="20"/>
        </w:rPr>
        <w:tab/>
      </w:r>
      <w:r w:rsidRPr="001B0BB0">
        <w:rPr>
          <w:rFonts w:ascii="Calibri" w:eastAsia="MS Mincho" w:hAnsi="Calibri"/>
          <w:sz w:val="20"/>
          <w:szCs w:val="20"/>
        </w:rPr>
        <w:t>Please specify</w:t>
      </w:r>
      <w:r w:rsidRPr="00FA4E49">
        <w:rPr>
          <w:rFonts w:ascii="Calibri" w:eastAsia="MS Mincho" w:hAnsi="Calibri"/>
          <w:sz w:val="20"/>
          <w:szCs w:val="20"/>
        </w:rPr>
        <w:tab/>
        <w:t xml:space="preserve"> ________</w:t>
      </w:r>
      <w:r w:rsidRPr="00FA4E49">
        <w:rPr>
          <w:rFonts w:ascii="Calibri" w:eastAsia="MS Mincho" w:hAnsi="Calibri"/>
          <w:sz w:val="20"/>
          <w:szCs w:val="20"/>
          <w:u w:val="single"/>
        </w:rPr>
        <w:t>_</w:t>
      </w:r>
      <w:r w:rsidRPr="00FA4E49">
        <w:rPr>
          <w:rFonts w:ascii="Calibri" w:eastAsia="MS Mincho" w:hAnsi="Calibri"/>
          <w:sz w:val="20"/>
          <w:szCs w:val="20"/>
          <w:u w:val="single"/>
        </w:rPr>
        <w:softHyphen/>
      </w:r>
      <w:r w:rsidRPr="00FA4E49">
        <w:rPr>
          <w:rFonts w:ascii="Calibri" w:eastAsia="MS Mincho" w:hAnsi="Calibri"/>
          <w:sz w:val="20"/>
          <w:szCs w:val="20"/>
          <w:u w:val="single"/>
        </w:rPr>
        <w:softHyphen/>
      </w:r>
      <w:r w:rsidRPr="00FA4E49">
        <w:rPr>
          <w:rFonts w:ascii="Calibri" w:eastAsia="MS Mincho" w:hAnsi="Calibri"/>
          <w:sz w:val="20"/>
          <w:szCs w:val="20"/>
          <w:u w:val="single"/>
        </w:rPr>
        <w:softHyphen/>
      </w:r>
      <w:r w:rsidRPr="00FA4E49">
        <w:rPr>
          <w:rFonts w:ascii="Calibri" w:eastAsia="MS Mincho" w:hAnsi="Calibri"/>
          <w:sz w:val="20"/>
          <w:szCs w:val="20"/>
          <w:u w:val="single"/>
        </w:rPr>
        <w:softHyphen/>
      </w:r>
      <w:r w:rsidRPr="00FA4E49">
        <w:rPr>
          <w:rFonts w:ascii="Calibri" w:eastAsia="MS Mincho" w:hAnsi="Calibri"/>
          <w:sz w:val="20"/>
          <w:szCs w:val="20"/>
          <w:u w:val="single"/>
        </w:rPr>
        <w:softHyphen/>
        <w:t xml:space="preserve"> </w:t>
      </w:r>
      <w:r w:rsidRPr="00092028">
        <w:rPr>
          <w:rFonts w:ascii="Calibri" w:eastAsia="MS Mincho" w:hAnsi="Calibri"/>
          <w:sz w:val="20"/>
          <w:szCs w:val="20"/>
          <w:u w:val="single"/>
        </w:rPr>
        <w:t xml:space="preserve">______________________________ </w:t>
      </w:r>
    </w:p>
    <w:p w14:paraId="61A1A319" w14:textId="77777777" w:rsidR="00F300A2" w:rsidRPr="00092028" w:rsidRDefault="00F300A2" w:rsidP="0014058E">
      <w:pPr>
        <w:jc w:val="both"/>
        <w:rPr>
          <w:rFonts w:ascii="Calibri" w:hAnsi="Calibri"/>
          <w:sz w:val="20"/>
          <w:szCs w:val="20"/>
        </w:rPr>
      </w:pPr>
      <w:r w:rsidRPr="00092028">
        <w:rPr>
          <w:rFonts w:ascii="Calibri" w:hAnsi="Calibri"/>
          <w:sz w:val="20"/>
          <w:szCs w:val="20"/>
        </w:rPr>
        <w:t xml:space="preserve">      </w:t>
      </w:r>
    </w:p>
    <w:p w14:paraId="10FAE79A" w14:textId="77777777" w:rsidR="00F300A2" w:rsidRPr="00092028" w:rsidRDefault="00F300A2" w:rsidP="0014058E">
      <w:pPr>
        <w:jc w:val="both"/>
        <w:rPr>
          <w:rFonts w:ascii="Calibri" w:hAnsi="Calibri"/>
          <w:sz w:val="20"/>
          <w:szCs w:val="20"/>
        </w:rPr>
      </w:pPr>
      <w:r w:rsidRPr="00092028">
        <w:rPr>
          <w:rFonts w:ascii="Calibri" w:hAnsi="Calibri"/>
          <w:sz w:val="20"/>
          <w:szCs w:val="20"/>
        </w:rPr>
        <w:t xml:space="preserve"> </w:t>
      </w:r>
    </w:p>
    <w:p w14:paraId="0493B98B" w14:textId="77777777" w:rsidR="00F300A2" w:rsidRPr="00092028" w:rsidRDefault="00F300A2" w:rsidP="00F300A2">
      <w:pPr>
        <w:numPr>
          <w:ilvl w:val="0"/>
          <w:numId w:val="7"/>
        </w:numPr>
        <w:jc w:val="both"/>
        <w:rPr>
          <w:rFonts w:ascii="Calibri" w:hAnsi="Calibri"/>
          <w:sz w:val="20"/>
          <w:szCs w:val="20"/>
        </w:rPr>
      </w:pPr>
      <w:r w:rsidRPr="00092028">
        <w:rPr>
          <w:rFonts w:ascii="Calibri" w:hAnsi="Calibri"/>
          <w:sz w:val="20"/>
          <w:szCs w:val="20"/>
        </w:rPr>
        <w:t>How did you find out about this activity?  (Mark all mentioned)</w:t>
      </w:r>
    </w:p>
    <w:p w14:paraId="3241BE9F" w14:textId="77777777" w:rsidR="00F300A2" w:rsidRPr="00FA4E49" w:rsidRDefault="00F300A2" w:rsidP="00F300A2">
      <w:pPr>
        <w:numPr>
          <w:ilvl w:val="1"/>
          <w:numId w:val="7"/>
        </w:numPr>
        <w:jc w:val="both"/>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94080" behindDoc="0" locked="0" layoutInCell="1" allowOverlap="1" wp14:anchorId="7A0C16AA" wp14:editId="3CCE8154">
                <wp:simplePos x="0" y="0"/>
                <wp:positionH relativeFrom="column">
                  <wp:posOffset>1828800</wp:posOffset>
                </wp:positionH>
                <wp:positionV relativeFrom="paragraph">
                  <wp:posOffset>-5715</wp:posOffset>
                </wp:positionV>
                <wp:extent cx="114300" cy="113665"/>
                <wp:effectExtent l="9525" t="13335" r="952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AD3E079">
              <v:rect id="Rectangle 12" style="position:absolute;margin-left:2in;margin-top:-.45pt;width:9pt;height:8.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100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"/>
            </w:pict>
          </mc:Fallback>
        </mc:AlternateContent>
      </w:r>
      <w:r>
        <w:rPr>
          <w:rFonts w:ascii="Calibri" w:hAnsi="Calibri"/>
          <w:noProof/>
          <w:sz w:val="20"/>
          <w:szCs w:val="20"/>
        </w:rPr>
        <mc:AlternateContent>
          <mc:Choice Requires="wps">
            <w:drawing>
              <wp:anchor distT="0" distB="0" distL="114300" distR="114300" simplePos="0" relativeHeight="251698176" behindDoc="0" locked="0" layoutInCell="1" allowOverlap="1" wp14:anchorId="594439DF" wp14:editId="296D0F5B">
                <wp:simplePos x="0" y="0"/>
                <wp:positionH relativeFrom="column">
                  <wp:posOffset>3886200</wp:posOffset>
                </wp:positionH>
                <wp:positionV relativeFrom="paragraph">
                  <wp:posOffset>13970</wp:posOffset>
                </wp:positionV>
                <wp:extent cx="114300" cy="113665"/>
                <wp:effectExtent l="9525" t="13970" r="952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ECCAD7C">
              <v:rect id="Rectangle 11" style="position:absolute;margin-left:306pt;margin-top:1.1pt;width:9pt;height:8.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0C9C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"/>
            </w:pict>
          </mc:Fallback>
        </mc:AlternateContent>
      </w:r>
      <w:r w:rsidRPr="00FA4E49">
        <w:rPr>
          <w:rFonts w:ascii="Calibri" w:hAnsi="Calibri"/>
          <w:sz w:val="20"/>
          <w:szCs w:val="20"/>
        </w:rPr>
        <w:t>Radio</w:t>
      </w:r>
      <w:r w:rsidRPr="00FA4E49">
        <w:rPr>
          <w:rFonts w:ascii="Calibri" w:hAnsi="Calibri"/>
          <w:sz w:val="20"/>
          <w:szCs w:val="20"/>
        </w:rPr>
        <w:tab/>
      </w:r>
      <w:r w:rsidRPr="00FA4E49">
        <w:rPr>
          <w:rFonts w:ascii="Calibri" w:hAnsi="Calibri"/>
          <w:sz w:val="20"/>
          <w:szCs w:val="20"/>
        </w:rPr>
        <w:tab/>
      </w:r>
      <w:r w:rsidRPr="00FA4E49">
        <w:rPr>
          <w:rFonts w:ascii="Calibri" w:hAnsi="Calibri"/>
          <w:sz w:val="20"/>
          <w:szCs w:val="20"/>
        </w:rPr>
        <w:tab/>
      </w:r>
      <w:r w:rsidRPr="00FA4E49">
        <w:rPr>
          <w:rFonts w:ascii="Calibri" w:hAnsi="Calibri"/>
          <w:sz w:val="20"/>
          <w:szCs w:val="20"/>
        </w:rPr>
        <w:tab/>
        <w:t>d. Health center</w:t>
      </w:r>
    </w:p>
    <w:p w14:paraId="1F3AAB49" w14:textId="77777777" w:rsidR="00F300A2" w:rsidRPr="00FA4E49" w:rsidRDefault="00F300A2" w:rsidP="00F300A2">
      <w:pPr>
        <w:numPr>
          <w:ilvl w:val="1"/>
          <w:numId w:val="7"/>
        </w:numPr>
        <w:jc w:val="both"/>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95104" behindDoc="0" locked="0" layoutInCell="1" allowOverlap="1" wp14:anchorId="57F2ECC0" wp14:editId="1D7161A9">
                <wp:simplePos x="0" y="0"/>
                <wp:positionH relativeFrom="column">
                  <wp:posOffset>1828800</wp:posOffset>
                </wp:positionH>
                <wp:positionV relativeFrom="paragraph">
                  <wp:posOffset>12700</wp:posOffset>
                </wp:positionV>
                <wp:extent cx="114300" cy="113665"/>
                <wp:effectExtent l="9525" t="12700" r="9525"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533806A">
              <v:rect id="Rectangle 10" style="position:absolute;margin-left:2in;margin-top:1pt;width:9pt;height:8.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259A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"/>
            </w:pict>
          </mc:Fallback>
        </mc:AlternateContent>
      </w:r>
      <w:r>
        <w:rPr>
          <w:rFonts w:ascii="Calibri" w:hAnsi="Calibri"/>
          <w:noProof/>
          <w:sz w:val="20"/>
          <w:szCs w:val="20"/>
        </w:rPr>
        <mc:AlternateContent>
          <mc:Choice Requires="wps">
            <w:drawing>
              <wp:anchor distT="0" distB="0" distL="114300" distR="114300" simplePos="0" relativeHeight="251699200" behindDoc="0" locked="0" layoutInCell="1" allowOverlap="1" wp14:anchorId="21BC570E" wp14:editId="51647293">
                <wp:simplePos x="0" y="0"/>
                <wp:positionH relativeFrom="column">
                  <wp:posOffset>3886200</wp:posOffset>
                </wp:positionH>
                <wp:positionV relativeFrom="paragraph">
                  <wp:posOffset>12700</wp:posOffset>
                </wp:positionV>
                <wp:extent cx="114300" cy="113665"/>
                <wp:effectExtent l="9525" t="12700" r="9525"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DAAC3D1">
              <v:rect id="Rectangle 9" style="position:absolute;margin-left:306pt;margin-top:1pt;width:9pt;height: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CBF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FwHwIAADsEAAAOAAAAZHJzL2Uyb0RvYy54bWysU1Fv0zAQfkfiP1h+p0m6tqx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"/>
            </w:pict>
          </mc:Fallback>
        </mc:AlternateContent>
      </w:r>
      <w:r w:rsidRPr="00FA4E49">
        <w:rPr>
          <w:rFonts w:ascii="Calibri" w:hAnsi="Calibri"/>
          <w:sz w:val="20"/>
          <w:szCs w:val="20"/>
        </w:rPr>
        <w:t>Television</w:t>
      </w:r>
      <w:r w:rsidRPr="00FA4E49">
        <w:rPr>
          <w:rFonts w:ascii="Calibri" w:hAnsi="Calibri"/>
          <w:sz w:val="20"/>
          <w:szCs w:val="20"/>
        </w:rPr>
        <w:tab/>
      </w:r>
      <w:r w:rsidRPr="00FA4E49">
        <w:rPr>
          <w:rFonts w:ascii="Calibri" w:hAnsi="Calibri"/>
          <w:sz w:val="20"/>
          <w:szCs w:val="20"/>
        </w:rPr>
        <w:tab/>
      </w:r>
      <w:r w:rsidRPr="00FA4E49">
        <w:rPr>
          <w:rFonts w:ascii="Calibri" w:hAnsi="Calibri"/>
          <w:sz w:val="20"/>
          <w:szCs w:val="20"/>
        </w:rPr>
        <w:tab/>
        <w:t>e. Newspaper</w:t>
      </w:r>
    </w:p>
    <w:p w14:paraId="28C9DAF9" w14:textId="77777777" w:rsidR="00F300A2" w:rsidRPr="00FA4E49" w:rsidRDefault="00F300A2" w:rsidP="00F300A2">
      <w:pPr>
        <w:numPr>
          <w:ilvl w:val="1"/>
          <w:numId w:val="7"/>
        </w:numPr>
        <w:jc w:val="both"/>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700224" behindDoc="0" locked="0" layoutInCell="1" allowOverlap="1" wp14:anchorId="158C5DFA" wp14:editId="44FDFADD">
                <wp:simplePos x="0" y="0"/>
                <wp:positionH relativeFrom="column">
                  <wp:posOffset>3886200</wp:posOffset>
                </wp:positionH>
                <wp:positionV relativeFrom="paragraph">
                  <wp:posOffset>48895</wp:posOffset>
                </wp:positionV>
                <wp:extent cx="114300" cy="113665"/>
                <wp:effectExtent l="9525" t="10795" r="9525" b="88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A61434C">
              <v:rect id="Rectangle 30" style="position:absolute;margin-left:306pt;margin-top:3.85pt;width:9pt;height: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0A4D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OxIAIAAD0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"/>
            </w:pict>
          </mc:Fallback>
        </mc:AlternateContent>
      </w:r>
      <w:r>
        <w:rPr>
          <w:rFonts w:ascii="Calibri" w:hAnsi="Calibri"/>
          <w:noProof/>
          <w:sz w:val="20"/>
          <w:szCs w:val="20"/>
        </w:rPr>
        <mc:AlternateContent>
          <mc:Choice Requires="wps">
            <w:drawing>
              <wp:anchor distT="0" distB="0" distL="114300" distR="114300" simplePos="0" relativeHeight="251696128" behindDoc="0" locked="0" layoutInCell="1" allowOverlap="1" wp14:anchorId="5E8DCF38" wp14:editId="01537682">
                <wp:simplePos x="0" y="0"/>
                <wp:positionH relativeFrom="column">
                  <wp:posOffset>1828800</wp:posOffset>
                </wp:positionH>
                <wp:positionV relativeFrom="paragraph">
                  <wp:posOffset>48895</wp:posOffset>
                </wp:positionV>
                <wp:extent cx="114300" cy="113665"/>
                <wp:effectExtent l="9525" t="10795" r="9525" b="889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96CCB1F">
              <v:rect id="Rectangle 31" style="position:absolute;margin-left:2in;margin-top:3.85pt;width:9pt;height: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F34E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"/>
            </w:pict>
          </mc:Fallback>
        </mc:AlternateContent>
      </w:r>
      <w:r w:rsidRPr="00FA4E49">
        <w:rPr>
          <w:rFonts w:ascii="Calibri" w:hAnsi="Calibri"/>
          <w:sz w:val="20"/>
          <w:szCs w:val="20"/>
        </w:rPr>
        <w:t xml:space="preserve">Loudspeaker </w:t>
      </w:r>
      <w:r w:rsidRPr="00FA4E49">
        <w:rPr>
          <w:rFonts w:ascii="Calibri" w:hAnsi="Calibri"/>
          <w:sz w:val="20"/>
          <w:szCs w:val="20"/>
        </w:rPr>
        <w:tab/>
      </w:r>
      <w:r w:rsidRPr="00FA4E49">
        <w:rPr>
          <w:rFonts w:ascii="Calibri" w:hAnsi="Calibri"/>
          <w:sz w:val="20"/>
          <w:szCs w:val="20"/>
        </w:rPr>
        <w:tab/>
      </w:r>
      <w:r w:rsidRPr="00FA4E49">
        <w:rPr>
          <w:rFonts w:ascii="Calibri" w:hAnsi="Calibri"/>
          <w:sz w:val="20"/>
          <w:szCs w:val="20"/>
        </w:rPr>
        <w:tab/>
        <w:t>f.  Schools</w:t>
      </w:r>
    </w:p>
    <w:p w14:paraId="62E258EC" w14:textId="77777777" w:rsidR="00F300A2" w:rsidRPr="00FA4E49" w:rsidRDefault="00F300A2" w:rsidP="00F300A2">
      <w:pPr>
        <w:numPr>
          <w:ilvl w:val="1"/>
          <w:numId w:val="7"/>
        </w:numPr>
        <w:jc w:val="both"/>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97152" behindDoc="0" locked="0" layoutInCell="1" allowOverlap="1" wp14:anchorId="79F60090" wp14:editId="6D807C03">
                <wp:simplePos x="0" y="0"/>
                <wp:positionH relativeFrom="column">
                  <wp:posOffset>1371600</wp:posOffset>
                </wp:positionH>
                <wp:positionV relativeFrom="paragraph">
                  <wp:posOffset>8255</wp:posOffset>
                </wp:positionV>
                <wp:extent cx="114300" cy="113665"/>
                <wp:effectExtent l="9525" t="8255" r="9525" b="1143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B0A6229">
              <v:rect id="Rectangle 32" style="position:absolute;margin-left:108pt;margin-top:.65pt;width:9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7DF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esIQIAAD0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"/>
            </w:pict>
          </mc:Fallback>
        </mc:AlternateContent>
      </w:r>
      <w:r w:rsidRPr="00FA4E49">
        <w:rPr>
          <w:rFonts w:ascii="Calibri" w:hAnsi="Calibri"/>
          <w:sz w:val="20"/>
          <w:szCs w:val="20"/>
        </w:rPr>
        <w:t>Others</w:t>
      </w:r>
      <w:r w:rsidRPr="00FA4E49">
        <w:rPr>
          <w:rFonts w:ascii="Calibri" w:hAnsi="Calibri"/>
          <w:sz w:val="20"/>
          <w:szCs w:val="20"/>
        </w:rPr>
        <w:tab/>
      </w:r>
      <w:r w:rsidRPr="00FA4E49">
        <w:rPr>
          <w:rFonts w:ascii="Calibri" w:hAnsi="Calibri"/>
          <w:sz w:val="20"/>
          <w:szCs w:val="20"/>
        </w:rPr>
        <w:tab/>
        <w:t>Specify ______________________</w:t>
      </w:r>
    </w:p>
    <w:p w14:paraId="207A471A" w14:textId="77777777" w:rsidR="00F300A2" w:rsidRPr="00FA4E49" w:rsidRDefault="00F300A2" w:rsidP="0014058E">
      <w:pPr>
        <w:ind w:left="1080"/>
        <w:jc w:val="both"/>
        <w:rPr>
          <w:rFonts w:ascii="Calibri" w:hAnsi="Calibri"/>
          <w:sz w:val="20"/>
          <w:szCs w:val="20"/>
        </w:rPr>
      </w:pPr>
    </w:p>
    <w:p w14:paraId="0E068378" w14:textId="77777777" w:rsidR="00F300A2" w:rsidRPr="00092028" w:rsidRDefault="00F300A2" w:rsidP="00F300A2">
      <w:pPr>
        <w:numPr>
          <w:ilvl w:val="0"/>
          <w:numId w:val="7"/>
        </w:numPr>
        <w:spacing w:line="360" w:lineRule="auto"/>
        <w:jc w:val="both"/>
        <w:rPr>
          <w:rFonts w:ascii="Calibri" w:hAnsi="Calibri"/>
          <w:sz w:val="20"/>
          <w:szCs w:val="20"/>
        </w:rPr>
      </w:pPr>
      <w:r w:rsidRPr="00092028">
        <w:rPr>
          <w:rFonts w:ascii="Calibri" w:hAnsi="Calibri"/>
          <w:sz w:val="20"/>
          <w:szCs w:val="20"/>
        </w:rPr>
        <w:t xml:space="preserve">When you found out about this vaccination activity, what did you do?       </w:t>
      </w:r>
    </w:p>
    <w:p w14:paraId="2AEE4FF6" w14:textId="77777777" w:rsidR="00F300A2" w:rsidRPr="00FA4E49" w:rsidRDefault="00F300A2" w:rsidP="0014058E">
      <w:pPr>
        <w:ind w:left="720"/>
        <w:jc w:val="both"/>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701248" behindDoc="0" locked="0" layoutInCell="1" allowOverlap="1" wp14:anchorId="75227373" wp14:editId="45B4066D">
                <wp:simplePos x="0" y="0"/>
                <wp:positionH relativeFrom="column">
                  <wp:posOffset>3657600</wp:posOffset>
                </wp:positionH>
                <wp:positionV relativeFrom="paragraph">
                  <wp:posOffset>5715</wp:posOffset>
                </wp:positionV>
                <wp:extent cx="114300" cy="113665"/>
                <wp:effectExtent l="9525" t="5715" r="9525" b="1397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D19C384">
              <v:rect id="Rectangle 33" style="position:absolute;margin-left:4in;margin-top:.45pt;width:9pt;height: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92A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WiIQIAAD0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"/>
            </w:pict>
          </mc:Fallback>
        </mc:AlternateContent>
      </w:r>
      <w:r w:rsidRPr="00FA4E49">
        <w:rPr>
          <w:rFonts w:ascii="Calibri" w:hAnsi="Calibri"/>
          <w:sz w:val="20"/>
          <w:szCs w:val="20"/>
        </w:rPr>
        <w:t xml:space="preserve">Reviewed my children’s vaccination card </w:t>
      </w:r>
      <w:r w:rsidRPr="00FA4E49">
        <w:rPr>
          <w:rFonts w:ascii="Calibri" w:hAnsi="Calibri"/>
          <w:sz w:val="20"/>
          <w:szCs w:val="20"/>
        </w:rPr>
        <w:tab/>
        <w:t xml:space="preserve">   </w:t>
      </w:r>
      <w:r w:rsidRPr="00FA4E49">
        <w:rPr>
          <w:rFonts w:ascii="Calibri" w:hAnsi="Calibri"/>
          <w:sz w:val="20"/>
          <w:szCs w:val="20"/>
        </w:rPr>
        <w:tab/>
      </w:r>
    </w:p>
    <w:p w14:paraId="137E6125" w14:textId="77777777" w:rsidR="00F300A2" w:rsidRPr="00FA4E49" w:rsidRDefault="00F300A2" w:rsidP="0014058E">
      <w:pPr>
        <w:ind w:left="360" w:firstLine="360"/>
        <w:jc w:val="both"/>
        <w:rPr>
          <w:rFonts w:ascii="Calibri" w:hAnsi="Calibri"/>
          <w:sz w:val="20"/>
          <w:szCs w:val="20"/>
        </w:rPr>
      </w:pPr>
      <w:r>
        <w:rPr>
          <w:rFonts w:ascii="Calibri" w:hAnsi="Calibri"/>
          <w:noProof/>
          <w:sz w:val="20"/>
          <w:szCs w:val="20"/>
        </w:rPr>
        <w:lastRenderedPageBreak/>
        <mc:AlternateContent>
          <mc:Choice Requires="wps">
            <w:drawing>
              <wp:anchor distT="0" distB="0" distL="114300" distR="114300" simplePos="0" relativeHeight="251703296" behindDoc="0" locked="0" layoutInCell="1" allowOverlap="1" wp14:anchorId="266762FC" wp14:editId="674D19CA">
                <wp:simplePos x="0" y="0"/>
                <wp:positionH relativeFrom="column">
                  <wp:posOffset>3657600</wp:posOffset>
                </wp:positionH>
                <wp:positionV relativeFrom="paragraph">
                  <wp:posOffset>5715</wp:posOffset>
                </wp:positionV>
                <wp:extent cx="114300" cy="113665"/>
                <wp:effectExtent l="9525" t="5715" r="9525" b="139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1ECC661">
              <v:rect id="Rectangle 34" style="position:absolute;margin-left:4in;margin-top:.45pt;width:9pt;height: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9B63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"/>
            </w:pict>
          </mc:Fallback>
        </mc:AlternateContent>
      </w:r>
      <w:r w:rsidRPr="00FA4E49">
        <w:rPr>
          <w:rFonts w:ascii="Calibri" w:hAnsi="Calibri"/>
          <w:noProof/>
          <w:sz w:val="20"/>
          <w:szCs w:val="20"/>
        </w:rPr>
        <w:t>Got vaccinated myself</w:t>
      </w:r>
    </w:p>
    <w:p w14:paraId="72617492" w14:textId="77777777" w:rsidR="00F300A2" w:rsidRPr="00FA4E49" w:rsidRDefault="00F300A2" w:rsidP="0014058E">
      <w:pPr>
        <w:ind w:left="360"/>
        <w:jc w:val="both"/>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702272" behindDoc="0" locked="0" layoutInCell="1" allowOverlap="1" wp14:anchorId="13E335B9" wp14:editId="0E90BDCC">
                <wp:simplePos x="0" y="0"/>
                <wp:positionH relativeFrom="column">
                  <wp:posOffset>3657600</wp:posOffset>
                </wp:positionH>
                <wp:positionV relativeFrom="paragraph">
                  <wp:posOffset>5715</wp:posOffset>
                </wp:positionV>
                <wp:extent cx="114300" cy="113665"/>
                <wp:effectExtent l="9525" t="5715" r="9525" b="139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9447DCE">
              <v:rect id="Rectangle 35" style="position:absolute;margin-left:4in;margin-top:.45pt;width:9pt;height:8.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86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mFIgIAAD0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"/>
            </w:pict>
          </mc:Fallback>
        </mc:AlternateContent>
      </w:r>
      <w:r w:rsidRPr="00FA4E49">
        <w:rPr>
          <w:rFonts w:ascii="Calibri" w:hAnsi="Calibri"/>
          <w:sz w:val="20"/>
          <w:szCs w:val="20"/>
        </w:rPr>
        <w:tab/>
        <w:t>Took my child or other person to get vaccinated</w:t>
      </w:r>
      <w:r w:rsidRPr="00FA4E49">
        <w:rPr>
          <w:rFonts w:ascii="Calibri" w:hAnsi="Calibri"/>
          <w:sz w:val="20"/>
          <w:szCs w:val="20"/>
        </w:rPr>
        <w:tab/>
      </w:r>
      <w:r w:rsidRPr="00FA4E49">
        <w:rPr>
          <w:rFonts w:ascii="Calibri" w:hAnsi="Calibri"/>
          <w:sz w:val="20"/>
          <w:szCs w:val="20"/>
        </w:rPr>
        <w:tab/>
      </w:r>
    </w:p>
    <w:p w14:paraId="1FC204B8" w14:textId="77777777" w:rsidR="00F300A2" w:rsidRPr="00FA4E49" w:rsidRDefault="00F300A2" w:rsidP="0014058E">
      <w:pPr>
        <w:ind w:left="360" w:firstLine="360"/>
        <w:jc w:val="both"/>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704320" behindDoc="0" locked="0" layoutInCell="1" allowOverlap="1" wp14:anchorId="61CDE870" wp14:editId="335B0CC5">
                <wp:simplePos x="0" y="0"/>
                <wp:positionH relativeFrom="column">
                  <wp:posOffset>3657600</wp:posOffset>
                </wp:positionH>
                <wp:positionV relativeFrom="paragraph">
                  <wp:posOffset>39370</wp:posOffset>
                </wp:positionV>
                <wp:extent cx="114300" cy="113665"/>
                <wp:effectExtent l="9525" t="10795" r="9525" b="889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33134EA">
              <v:rect id="Rectangle 36" style="position:absolute;margin-left:4in;margin-top:3.1pt;width:9pt;height:8.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72B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IQIAAD0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"/>
            </w:pict>
          </mc:Fallback>
        </mc:AlternateContent>
      </w:r>
      <w:r w:rsidRPr="00FA4E49">
        <w:rPr>
          <w:rFonts w:ascii="Calibri" w:hAnsi="Calibri"/>
          <w:noProof/>
          <w:sz w:val="20"/>
          <w:szCs w:val="20"/>
        </w:rPr>
        <w:t>Inquired for more information</w:t>
      </w:r>
    </w:p>
    <w:p w14:paraId="713BCE19" w14:textId="77777777" w:rsidR="00F300A2" w:rsidRPr="00D33A0C" w:rsidRDefault="00F300A2" w:rsidP="0014058E">
      <w:pPr>
        <w:rPr>
          <w:rFonts w:ascii="Calibri" w:hAnsi="Calibri"/>
          <w:sz w:val="28"/>
          <w:szCs w:val="28"/>
        </w:rPr>
      </w:pPr>
      <w:r>
        <w:rPr>
          <w:rFonts w:ascii="Calibri" w:hAnsi="Calibri"/>
          <w:noProof/>
          <w:sz w:val="20"/>
          <w:szCs w:val="20"/>
        </w:rPr>
        <mc:AlternateContent>
          <mc:Choice Requires="wps">
            <w:drawing>
              <wp:anchor distT="0" distB="0" distL="114300" distR="114300" simplePos="0" relativeHeight="251705344" behindDoc="0" locked="0" layoutInCell="1" allowOverlap="1" wp14:anchorId="4705B39D" wp14:editId="40C863E7">
                <wp:simplePos x="0" y="0"/>
                <wp:positionH relativeFrom="column">
                  <wp:posOffset>914400</wp:posOffset>
                </wp:positionH>
                <wp:positionV relativeFrom="paragraph">
                  <wp:posOffset>-3175</wp:posOffset>
                </wp:positionV>
                <wp:extent cx="114300" cy="113665"/>
                <wp:effectExtent l="9525" t="6350" r="9525" b="133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3365942">
              <v:rect id="Rectangle 37" style="position:absolute;margin-left:1in;margin-top:-.25pt;width:9pt;height:8.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B63B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"/>
            </w:pict>
          </mc:Fallback>
        </mc:AlternateContent>
      </w:r>
      <w:r w:rsidRPr="00FA4E49">
        <w:rPr>
          <w:rFonts w:ascii="Calibri" w:hAnsi="Calibri"/>
          <w:sz w:val="20"/>
          <w:szCs w:val="20"/>
        </w:rPr>
        <w:tab/>
        <w:t xml:space="preserve">Other </w:t>
      </w:r>
      <w:r w:rsidRPr="00FA4E49">
        <w:rPr>
          <w:rFonts w:ascii="Calibri" w:hAnsi="Calibri"/>
          <w:sz w:val="20"/>
          <w:szCs w:val="20"/>
        </w:rPr>
        <w:tab/>
      </w:r>
      <w:r w:rsidRPr="00FA4E49">
        <w:rPr>
          <w:rFonts w:ascii="Calibri" w:hAnsi="Calibri"/>
          <w:sz w:val="20"/>
          <w:szCs w:val="20"/>
        </w:rPr>
        <w:tab/>
        <w:t>Which? ___________</w:t>
      </w:r>
      <w:r w:rsidRPr="00466D55">
        <w:rPr>
          <w:rFonts w:ascii="Calibri" w:hAnsi="Calibri"/>
          <w:sz w:val="36"/>
          <w:szCs w:val="36"/>
        </w:rPr>
        <w:t xml:space="preserve">          </w:t>
      </w:r>
    </w:p>
    <w:p w14:paraId="1E5E8B52" w14:textId="77777777" w:rsidR="00F300A2" w:rsidRPr="00D33A0C" w:rsidRDefault="00F300A2" w:rsidP="0014058E">
      <w:pPr>
        <w:rPr>
          <w:rFonts w:ascii="Calibri" w:hAnsi="Calibri"/>
        </w:rPr>
      </w:pPr>
    </w:p>
    <w:p w14:paraId="2C13948B" w14:textId="77777777" w:rsidR="00F300A2" w:rsidRDefault="00F300A2" w:rsidP="0014058E">
      <w:pPr>
        <w:rPr>
          <w:rFonts w:ascii="Calibri" w:eastAsia="Times New Roman" w:hAnsi="Calibri" w:cs="Arial"/>
          <w:b/>
          <w:sz w:val="36"/>
          <w:szCs w:val="36"/>
          <w:lang w:eastAsia="ja-JP"/>
        </w:rPr>
      </w:pPr>
    </w:p>
    <w:p w14:paraId="0636647A" w14:textId="77777777" w:rsidR="00F300A2" w:rsidRDefault="00F300A2"/>
    <w:p w14:paraId="4B0938F0" w14:textId="77777777" w:rsidR="00D33E07" w:rsidRDefault="00D33E07" w:rsidP="00246EEB">
      <w:pPr>
        <w:rPr>
          <w:rFonts w:ascii="Calibri" w:eastAsia="Times New Roman" w:hAnsi="Calibri" w:cs="Arial"/>
          <w:b/>
          <w:sz w:val="36"/>
          <w:szCs w:val="36"/>
          <w:lang w:eastAsia="ja-JP"/>
        </w:rPr>
      </w:pPr>
    </w:p>
    <w:p w14:paraId="39623A5D" w14:textId="77777777" w:rsidR="00D33E07" w:rsidRDefault="00D33E07" w:rsidP="00246EEB">
      <w:pPr>
        <w:rPr>
          <w:rFonts w:ascii="Calibri" w:eastAsia="Times New Roman" w:hAnsi="Calibri" w:cs="Arial"/>
          <w:b/>
          <w:sz w:val="36"/>
          <w:szCs w:val="36"/>
          <w:lang w:eastAsia="ja-JP"/>
        </w:rPr>
      </w:pPr>
    </w:p>
    <w:p w14:paraId="47E66C71" w14:textId="77777777" w:rsidR="00D33E07" w:rsidRDefault="00D33E07" w:rsidP="00246EEB">
      <w:pPr>
        <w:rPr>
          <w:rFonts w:ascii="Calibri" w:eastAsia="Times New Roman" w:hAnsi="Calibri" w:cs="Arial"/>
          <w:b/>
          <w:sz w:val="36"/>
          <w:szCs w:val="36"/>
          <w:lang w:eastAsia="ja-JP"/>
        </w:rPr>
      </w:pPr>
    </w:p>
    <w:p w14:paraId="06B64C3C" w14:textId="77777777" w:rsidR="00D33E07" w:rsidRDefault="00D33E07" w:rsidP="00246EEB">
      <w:pPr>
        <w:rPr>
          <w:rFonts w:ascii="Calibri" w:eastAsia="Times New Roman" w:hAnsi="Calibri" w:cs="Arial"/>
          <w:b/>
          <w:sz w:val="36"/>
          <w:szCs w:val="36"/>
          <w:lang w:eastAsia="ja-JP"/>
        </w:rPr>
      </w:pPr>
    </w:p>
    <w:p w14:paraId="3C0BAA9E" w14:textId="77777777" w:rsidR="00D33E07" w:rsidRDefault="00D33E07" w:rsidP="00246EEB">
      <w:pPr>
        <w:rPr>
          <w:rFonts w:ascii="Calibri" w:eastAsia="Times New Roman" w:hAnsi="Calibri" w:cs="Arial"/>
          <w:b/>
          <w:sz w:val="36"/>
          <w:szCs w:val="36"/>
          <w:lang w:eastAsia="ja-JP"/>
        </w:rPr>
      </w:pPr>
    </w:p>
    <w:p w14:paraId="7829DC32" w14:textId="77777777" w:rsidR="00D33E07" w:rsidRDefault="00D33E07" w:rsidP="00246EEB">
      <w:pPr>
        <w:rPr>
          <w:rFonts w:ascii="Calibri" w:eastAsia="Times New Roman" w:hAnsi="Calibri" w:cs="Arial"/>
          <w:b/>
          <w:sz w:val="36"/>
          <w:szCs w:val="36"/>
          <w:lang w:eastAsia="ja-JP"/>
        </w:rPr>
      </w:pPr>
    </w:p>
    <w:p w14:paraId="5ED57D8D" w14:textId="77777777" w:rsidR="00D33E07" w:rsidRDefault="00D33E07" w:rsidP="00246EEB">
      <w:pPr>
        <w:rPr>
          <w:rFonts w:ascii="Calibri" w:eastAsia="Times New Roman" w:hAnsi="Calibri" w:cs="Arial"/>
          <w:b/>
          <w:sz w:val="36"/>
          <w:szCs w:val="36"/>
          <w:lang w:eastAsia="ja-JP"/>
        </w:rPr>
      </w:pPr>
    </w:p>
    <w:p w14:paraId="5A716A60" w14:textId="77777777" w:rsidR="00D33E07" w:rsidRDefault="00D33E07" w:rsidP="00246EEB">
      <w:pPr>
        <w:rPr>
          <w:rFonts w:ascii="Calibri" w:eastAsia="Times New Roman" w:hAnsi="Calibri" w:cs="Arial"/>
          <w:b/>
          <w:sz w:val="36"/>
          <w:szCs w:val="36"/>
          <w:lang w:eastAsia="ja-JP"/>
        </w:rPr>
      </w:pPr>
    </w:p>
    <w:p w14:paraId="5611E3D2" w14:textId="77777777" w:rsidR="00D33E07" w:rsidRDefault="00D33E07" w:rsidP="00246EEB">
      <w:pPr>
        <w:rPr>
          <w:rFonts w:ascii="Calibri" w:eastAsia="Times New Roman" w:hAnsi="Calibri" w:cs="Arial"/>
          <w:b/>
          <w:sz w:val="36"/>
          <w:szCs w:val="36"/>
          <w:lang w:eastAsia="ja-JP"/>
        </w:rPr>
      </w:pPr>
    </w:p>
    <w:p w14:paraId="34BD3FDE" w14:textId="77777777" w:rsidR="00D33E07" w:rsidRDefault="00D33E07" w:rsidP="00246EEB">
      <w:pPr>
        <w:rPr>
          <w:rFonts w:ascii="Calibri" w:eastAsia="Times New Roman" w:hAnsi="Calibri" w:cs="Arial"/>
          <w:b/>
          <w:sz w:val="36"/>
          <w:szCs w:val="36"/>
          <w:lang w:eastAsia="ja-JP"/>
        </w:rPr>
      </w:pPr>
    </w:p>
    <w:p w14:paraId="729C3F08" w14:textId="77777777" w:rsidR="00D33E07" w:rsidRDefault="00D33E07" w:rsidP="00246EEB">
      <w:pPr>
        <w:rPr>
          <w:rFonts w:ascii="Calibri" w:eastAsia="Times New Roman" w:hAnsi="Calibri" w:cs="Arial"/>
          <w:b/>
          <w:sz w:val="36"/>
          <w:szCs w:val="36"/>
          <w:lang w:eastAsia="ja-JP"/>
        </w:rPr>
      </w:pPr>
    </w:p>
    <w:p w14:paraId="5F7B2A44" w14:textId="77777777" w:rsidR="00D33E07" w:rsidRDefault="00D33E07" w:rsidP="00246EEB">
      <w:pPr>
        <w:rPr>
          <w:rFonts w:ascii="Calibri" w:eastAsia="Times New Roman" w:hAnsi="Calibri" w:cs="Arial"/>
          <w:b/>
          <w:sz w:val="36"/>
          <w:szCs w:val="36"/>
          <w:lang w:eastAsia="ja-JP"/>
        </w:rPr>
      </w:pPr>
    </w:p>
    <w:p w14:paraId="1DA614A6" w14:textId="77777777" w:rsidR="00D33E07" w:rsidRDefault="00D33E07" w:rsidP="00246EEB">
      <w:pPr>
        <w:rPr>
          <w:rFonts w:ascii="Calibri" w:eastAsia="Times New Roman" w:hAnsi="Calibri" w:cs="Arial"/>
          <w:b/>
          <w:sz w:val="36"/>
          <w:szCs w:val="36"/>
          <w:lang w:eastAsia="ja-JP"/>
        </w:rPr>
      </w:pPr>
    </w:p>
    <w:p w14:paraId="5CCF99B0" w14:textId="77777777" w:rsidR="00D33E07" w:rsidRDefault="00D33E07" w:rsidP="00246EEB">
      <w:pPr>
        <w:rPr>
          <w:rFonts w:ascii="Calibri" w:eastAsia="Times New Roman" w:hAnsi="Calibri" w:cs="Arial"/>
          <w:b/>
          <w:sz w:val="36"/>
          <w:szCs w:val="36"/>
          <w:lang w:eastAsia="ja-JP"/>
        </w:rPr>
      </w:pPr>
    </w:p>
    <w:p w14:paraId="16ABE4C2" w14:textId="77777777" w:rsidR="00D33E07" w:rsidRDefault="00D33E07" w:rsidP="00246EEB">
      <w:pPr>
        <w:rPr>
          <w:rFonts w:ascii="Calibri" w:eastAsia="Times New Roman" w:hAnsi="Calibri" w:cs="Arial"/>
          <w:b/>
          <w:sz w:val="36"/>
          <w:szCs w:val="36"/>
          <w:lang w:eastAsia="ja-JP"/>
        </w:rPr>
      </w:pPr>
    </w:p>
    <w:p w14:paraId="7F081EBD" w14:textId="77777777" w:rsidR="00D33E07" w:rsidRDefault="00D33E07" w:rsidP="00246EEB">
      <w:pPr>
        <w:rPr>
          <w:rFonts w:ascii="Calibri" w:eastAsia="Times New Roman" w:hAnsi="Calibri" w:cs="Arial"/>
          <w:b/>
          <w:sz w:val="36"/>
          <w:szCs w:val="36"/>
          <w:lang w:eastAsia="ja-JP"/>
        </w:rPr>
      </w:pPr>
    </w:p>
    <w:p w14:paraId="367563F8" w14:textId="77777777" w:rsidR="00D33E07" w:rsidRDefault="00D33E07" w:rsidP="00246EEB">
      <w:pPr>
        <w:rPr>
          <w:rFonts w:ascii="Calibri" w:eastAsia="Times New Roman" w:hAnsi="Calibri" w:cs="Arial"/>
          <w:b/>
          <w:sz w:val="36"/>
          <w:szCs w:val="36"/>
          <w:lang w:eastAsia="ja-JP"/>
        </w:rPr>
      </w:pPr>
    </w:p>
    <w:p w14:paraId="2E779DE2" w14:textId="77777777" w:rsidR="00D33E07" w:rsidRDefault="00D33E07" w:rsidP="00246EEB">
      <w:pPr>
        <w:rPr>
          <w:rFonts w:ascii="Calibri" w:eastAsia="Times New Roman" w:hAnsi="Calibri" w:cs="Arial"/>
          <w:b/>
          <w:sz w:val="36"/>
          <w:szCs w:val="36"/>
          <w:lang w:eastAsia="ja-JP"/>
        </w:rPr>
      </w:pPr>
    </w:p>
    <w:p w14:paraId="547D9962" w14:textId="77777777" w:rsidR="00D33E07" w:rsidRDefault="00D33E07" w:rsidP="00246EEB">
      <w:pPr>
        <w:rPr>
          <w:rFonts w:ascii="Calibri" w:eastAsia="Times New Roman" w:hAnsi="Calibri" w:cs="Arial"/>
          <w:b/>
          <w:sz w:val="36"/>
          <w:szCs w:val="36"/>
          <w:lang w:eastAsia="ja-JP"/>
        </w:rPr>
      </w:pPr>
    </w:p>
    <w:p w14:paraId="42122635" w14:textId="7BC75333" w:rsidR="00D33E07" w:rsidRDefault="00D33E07" w:rsidP="00246EEB">
      <w:pPr>
        <w:rPr>
          <w:rFonts w:ascii="Calibri" w:eastAsia="Times New Roman" w:hAnsi="Calibri" w:cs="Arial"/>
          <w:b/>
          <w:sz w:val="36"/>
          <w:szCs w:val="36"/>
          <w:lang w:eastAsia="ja-JP"/>
        </w:rPr>
      </w:pPr>
    </w:p>
    <w:p w14:paraId="28CFB4CE" w14:textId="4357FE41" w:rsidR="00F6433D" w:rsidRDefault="00F6433D" w:rsidP="00246EEB">
      <w:pPr>
        <w:rPr>
          <w:rFonts w:ascii="Calibri" w:eastAsia="Times New Roman" w:hAnsi="Calibri" w:cs="Arial"/>
          <w:b/>
          <w:sz w:val="36"/>
          <w:szCs w:val="36"/>
          <w:lang w:eastAsia="ja-JP"/>
        </w:rPr>
      </w:pPr>
    </w:p>
    <w:p w14:paraId="21C1DF07" w14:textId="2595DA19" w:rsidR="00F6433D" w:rsidRDefault="00F6433D" w:rsidP="00246EEB">
      <w:pPr>
        <w:rPr>
          <w:rFonts w:ascii="Calibri" w:eastAsia="Times New Roman" w:hAnsi="Calibri" w:cs="Arial"/>
          <w:b/>
          <w:sz w:val="36"/>
          <w:szCs w:val="36"/>
          <w:lang w:eastAsia="ja-JP"/>
        </w:rPr>
      </w:pPr>
    </w:p>
    <w:p w14:paraId="00DCC0A9" w14:textId="2FD7C320" w:rsidR="00F6433D" w:rsidRDefault="00F6433D" w:rsidP="00246EEB">
      <w:pPr>
        <w:rPr>
          <w:rFonts w:ascii="Calibri" w:eastAsia="Times New Roman" w:hAnsi="Calibri" w:cs="Arial"/>
          <w:b/>
          <w:sz w:val="36"/>
          <w:szCs w:val="36"/>
          <w:lang w:eastAsia="ja-JP"/>
        </w:rPr>
      </w:pPr>
    </w:p>
    <w:p w14:paraId="03657128" w14:textId="65B2B1EE" w:rsidR="00F6433D" w:rsidRDefault="00F6433D" w:rsidP="00246EEB">
      <w:pPr>
        <w:rPr>
          <w:rFonts w:ascii="Calibri" w:eastAsia="Times New Roman" w:hAnsi="Calibri" w:cs="Arial"/>
          <w:b/>
          <w:sz w:val="36"/>
          <w:szCs w:val="36"/>
          <w:lang w:eastAsia="ja-JP"/>
        </w:rPr>
      </w:pPr>
    </w:p>
    <w:p w14:paraId="1360E7F8" w14:textId="07AFD17D" w:rsidR="00F6433D" w:rsidRDefault="00F6433D" w:rsidP="00246EEB">
      <w:pPr>
        <w:rPr>
          <w:rFonts w:ascii="Calibri" w:eastAsia="Times New Roman" w:hAnsi="Calibri" w:cs="Arial"/>
          <w:b/>
          <w:sz w:val="36"/>
          <w:szCs w:val="36"/>
          <w:lang w:eastAsia="ja-JP"/>
        </w:rPr>
      </w:pPr>
    </w:p>
    <w:p w14:paraId="522AD5C4" w14:textId="5F383362" w:rsidR="00F300A2" w:rsidRPr="00BD7C78" w:rsidRDefault="00F300A2" w:rsidP="00B70CD5">
      <w:pPr>
        <w:pStyle w:val="Heading1"/>
        <w:rPr>
          <w:rFonts w:eastAsia="Times New Roman"/>
          <w:lang w:eastAsia="ja-JP"/>
        </w:rPr>
      </w:pPr>
      <w:r w:rsidRPr="00BD7C78">
        <w:rPr>
          <w:rFonts w:eastAsia="Times New Roman"/>
          <w:lang w:eastAsia="ja-JP"/>
        </w:rPr>
        <w:lastRenderedPageBreak/>
        <w:t xml:space="preserve">Annex </w:t>
      </w:r>
      <w:r>
        <w:rPr>
          <w:rFonts w:eastAsia="Times New Roman"/>
          <w:lang w:eastAsia="ja-JP"/>
        </w:rPr>
        <w:t>4</w:t>
      </w:r>
    </w:p>
    <w:p w14:paraId="5057B085" w14:textId="77777777" w:rsidR="00F300A2" w:rsidRPr="00B70CD5" w:rsidRDefault="00F300A2" w:rsidP="00B70CD5">
      <w:pPr>
        <w:pStyle w:val="Heading1"/>
        <w:jc w:val="center"/>
        <w:rPr>
          <w:rFonts w:eastAsia="Times New Roman"/>
          <w:b/>
          <w:bCs/>
          <w:lang w:eastAsia="ja-JP"/>
        </w:rPr>
      </w:pPr>
      <w:r w:rsidRPr="00B70CD5">
        <w:rPr>
          <w:rFonts w:eastAsia="Times New Roman"/>
          <w:b/>
          <w:bCs/>
          <w:lang w:eastAsia="ja-JP"/>
        </w:rPr>
        <w:t>Discussion Guide</w:t>
      </w:r>
    </w:p>
    <w:p w14:paraId="4F1BC2DF" w14:textId="77777777" w:rsidR="00F300A2" w:rsidRPr="00B70CD5" w:rsidRDefault="00F300A2" w:rsidP="00B70CD5">
      <w:pPr>
        <w:pStyle w:val="Heading1"/>
        <w:jc w:val="center"/>
        <w:rPr>
          <w:rFonts w:eastAsia="Times New Roman"/>
          <w:b/>
          <w:bCs/>
          <w:lang w:eastAsia="ja-JP"/>
        </w:rPr>
      </w:pPr>
      <w:r w:rsidRPr="00B70CD5">
        <w:rPr>
          <w:rFonts w:eastAsia="Times New Roman"/>
          <w:b/>
          <w:bCs/>
          <w:lang w:eastAsia="ja-JP"/>
        </w:rPr>
        <w:t>Planning of Border Activities (when applicable)</w:t>
      </w:r>
    </w:p>
    <w:p w14:paraId="770FB5B5" w14:textId="77777777" w:rsidR="00F300A2" w:rsidRPr="000E6025" w:rsidRDefault="00F300A2" w:rsidP="00246EEB">
      <w:pPr>
        <w:jc w:val="center"/>
        <w:rPr>
          <w:rFonts w:ascii="Calibri" w:eastAsia="Times New Roman" w:hAnsi="Calibri" w:cs="Arial"/>
          <w:sz w:val="36"/>
          <w:szCs w:val="36"/>
          <w:lang w:eastAsia="ja-JP"/>
        </w:rPr>
      </w:pPr>
    </w:p>
    <w:p w14:paraId="30BAD2A5" w14:textId="77777777" w:rsidR="00F300A2" w:rsidRPr="00A60AE9" w:rsidRDefault="00F300A2" w:rsidP="00F300A2">
      <w:pPr>
        <w:numPr>
          <w:ilvl w:val="0"/>
          <w:numId w:val="15"/>
        </w:numPr>
        <w:tabs>
          <w:tab w:val="clear" w:pos="750"/>
          <w:tab w:val="num" w:pos="540"/>
        </w:tabs>
        <w:ind w:left="540" w:hanging="540"/>
        <w:rPr>
          <w:rFonts w:ascii="Calibri" w:eastAsia="Times New Roman" w:hAnsi="Calibri" w:cs="Arial"/>
          <w:sz w:val="28"/>
          <w:szCs w:val="28"/>
          <w:lang w:eastAsia="ja-JP"/>
        </w:rPr>
      </w:pPr>
      <w:r w:rsidRPr="00A60AE9">
        <w:rPr>
          <w:rFonts w:ascii="Calibri" w:eastAsia="Times New Roman" w:hAnsi="Calibri" w:cs="Arial"/>
          <w:sz w:val="28"/>
          <w:szCs w:val="28"/>
          <w:lang w:eastAsia="ja-JP"/>
        </w:rPr>
        <w:t>Identification of border municipalities</w:t>
      </w:r>
    </w:p>
    <w:p w14:paraId="0A2FE161" w14:textId="4BCBDF39" w:rsidR="00F300A2" w:rsidRDefault="00F300A2" w:rsidP="00F300A2">
      <w:pPr>
        <w:numPr>
          <w:ilvl w:val="1"/>
          <w:numId w:val="15"/>
        </w:numPr>
        <w:tabs>
          <w:tab w:val="clear" w:pos="1440"/>
        </w:tabs>
        <w:ind w:left="1080"/>
        <w:rPr>
          <w:rFonts w:ascii="Calibri" w:eastAsia="Times New Roman" w:hAnsi="Calibri" w:cs="Arial"/>
          <w:sz w:val="28"/>
          <w:szCs w:val="28"/>
          <w:lang w:eastAsia="ja-JP"/>
        </w:rPr>
      </w:pPr>
      <w:r w:rsidRPr="00A60AE9">
        <w:rPr>
          <w:rFonts w:ascii="Calibri" w:eastAsia="Times New Roman" w:hAnsi="Calibri" w:cs="Arial"/>
          <w:sz w:val="28"/>
          <w:szCs w:val="28"/>
          <w:lang w:eastAsia="ja-JP"/>
        </w:rPr>
        <w:t>What is the vaccination coverage of the regular program in these municipalities?</w:t>
      </w:r>
    </w:p>
    <w:p w14:paraId="69E60D1E" w14:textId="77777777" w:rsidR="00F300A2" w:rsidRPr="00A60AE9" w:rsidRDefault="00F300A2" w:rsidP="00246EEB">
      <w:pPr>
        <w:ind w:left="1080"/>
        <w:rPr>
          <w:rFonts w:ascii="Calibri" w:eastAsia="Times New Roman" w:hAnsi="Calibri" w:cs="Arial"/>
          <w:sz w:val="28"/>
          <w:szCs w:val="28"/>
          <w:lang w:eastAsia="ja-JP"/>
        </w:rPr>
      </w:pPr>
    </w:p>
    <w:p w14:paraId="3887DA3D" w14:textId="0204B921" w:rsidR="00F300A2" w:rsidRPr="00602891" w:rsidRDefault="00F300A2" w:rsidP="00602891">
      <w:pPr>
        <w:numPr>
          <w:ilvl w:val="1"/>
          <w:numId w:val="15"/>
        </w:numPr>
        <w:tabs>
          <w:tab w:val="clear" w:pos="1440"/>
        </w:tabs>
        <w:ind w:left="900"/>
        <w:rPr>
          <w:rFonts w:ascii="Calibri" w:eastAsia="Times New Roman" w:hAnsi="Calibri" w:cs="Arial"/>
          <w:sz w:val="28"/>
          <w:szCs w:val="28"/>
          <w:lang w:eastAsia="ja-JP"/>
        </w:rPr>
      </w:pPr>
      <w:r w:rsidRPr="00332B5E">
        <w:rPr>
          <w:rFonts w:ascii="Calibri" w:eastAsia="Times New Roman" w:hAnsi="Calibri" w:cs="Arial"/>
          <w:sz w:val="28"/>
          <w:szCs w:val="28"/>
          <w:lang w:eastAsia="ja-JP"/>
        </w:rPr>
        <w:t xml:space="preserve">Objectives of VWA activities in border municipalities </w:t>
      </w:r>
    </w:p>
    <w:p w14:paraId="4ECC38B1" w14:textId="77777777" w:rsidR="00F300A2" w:rsidRPr="00332B5E" w:rsidRDefault="00F300A2" w:rsidP="00F300A2">
      <w:pPr>
        <w:numPr>
          <w:ilvl w:val="2"/>
          <w:numId w:val="19"/>
        </w:numPr>
        <w:tabs>
          <w:tab w:val="clear" w:pos="2340"/>
          <w:tab w:val="num" w:pos="1620"/>
        </w:tabs>
        <w:ind w:left="1620"/>
        <w:rPr>
          <w:rFonts w:ascii="Calibri" w:eastAsia="Times New Roman" w:hAnsi="Calibri" w:cs="Arial"/>
          <w:sz w:val="28"/>
          <w:szCs w:val="28"/>
          <w:lang w:eastAsia="ja-JP"/>
        </w:rPr>
      </w:pPr>
      <w:r w:rsidRPr="00332B5E">
        <w:rPr>
          <w:rFonts w:ascii="Calibri" w:eastAsia="Times New Roman" w:hAnsi="Calibri" w:cs="Arial"/>
          <w:sz w:val="28"/>
          <w:szCs w:val="28"/>
          <w:lang w:eastAsia="ja-JP"/>
        </w:rPr>
        <w:t>Start/Complete schedules</w:t>
      </w:r>
      <w:r w:rsidRPr="00332B5E">
        <w:rPr>
          <w:rFonts w:ascii="Calibri" w:eastAsia="Times New Roman" w:hAnsi="Calibri" w:cs="Arial"/>
          <w:sz w:val="28"/>
          <w:szCs w:val="28"/>
          <w:lang w:eastAsia="ja-JP"/>
        </w:rPr>
        <w:tab/>
        <w:t xml:space="preserve">   </w:t>
      </w:r>
    </w:p>
    <w:p w14:paraId="0BA7B2AC" w14:textId="77777777" w:rsidR="00F300A2" w:rsidRPr="00332B5E" w:rsidRDefault="00F300A2" w:rsidP="00F300A2">
      <w:pPr>
        <w:numPr>
          <w:ilvl w:val="2"/>
          <w:numId w:val="19"/>
        </w:numPr>
        <w:tabs>
          <w:tab w:val="clear" w:pos="2340"/>
          <w:tab w:val="num" w:pos="1620"/>
        </w:tabs>
        <w:ind w:left="1620"/>
        <w:rPr>
          <w:rFonts w:ascii="Calibri" w:eastAsia="Times New Roman" w:hAnsi="Calibri" w:cs="Arial"/>
          <w:sz w:val="28"/>
          <w:szCs w:val="28"/>
          <w:lang w:eastAsia="ja-JP"/>
        </w:rPr>
      </w:pPr>
      <w:r w:rsidRPr="00332B5E">
        <w:rPr>
          <w:rFonts w:ascii="Calibri" w:eastAsia="Times New Roman" w:hAnsi="Calibri" w:cs="Arial"/>
          <w:sz w:val="28"/>
          <w:szCs w:val="28"/>
          <w:lang w:eastAsia="ja-JP"/>
        </w:rPr>
        <w:t>Vaccination in specific groups</w:t>
      </w:r>
    </w:p>
    <w:p w14:paraId="3B7E3831" w14:textId="77777777" w:rsidR="00F300A2" w:rsidRPr="00332B5E" w:rsidRDefault="00F300A2" w:rsidP="00F300A2">
      <w:pPr>
        <w:numPr>
          <w:ilvl w:val="2"/>
          <w:numId w:val="19"/>
        </w:numPr>
        <w:tabs>
          <w:tab w:val="clear" w:pos="2340"/>
          <w:tab w:val="num" w:pos="1620"/>
        </w:tabs>
        <w:ind w:left="1620"/>
        <w:rPr>
          <w:rFonts w:ascii="Calibri" w:eastAsia="Times New Roman" w:hAnsi="Calibri" w:cs="Arial"/>
          <w:sz w:val="28"/>
          <w:szCs w:val="28"/>
          <w:lang w:eastAsia="ja-JP"/>
        </w:rPr>
      </w:pPr>
      <w:r w:rsidRPr="00332B5E">
        <w:rPr>
          <w:rFonts w:ascii="Calibri" w:eastAsia="Times New Roman" w:hAnsi="Calibri" w:cs="Arial"/>
          <w:sz w:val="28"/>
          <w:szCs w:val="28"/>
          <w:lang w:eastAsia="ja-JP"/>
        </w:rPr>
        <w:t xml:space="preserve">Planning of three rounds of vaccination </w:t>
      </w:r>
    </w:p>
    <w:p w14:paraId="743E831E" w14:textId="77777777" w:rsidR="00F300A2" w:rsidRPr="00332B5E" w:rsidRDefault="00F300A2" w:rsidP="00F300A2">
      <w:pPr>
        <w:numPr>
          <w:ilvl w:val="2"/>
          <w:numId w:val="19"/>
        </w:numPr>
        <w:tabs>
          <w:tab w:val="clear" w:pos="2340"/>
          <w:tab w:val="num" w:pos="1620"/>
        </w:tabs>
        <w:ind w:left="1620"/>
        <w:rPr>
          <w:rFonts w:ascii="Calibri" w:eastAsia="Times New Roman" w:hAnsi="Calibri" w:cs="Arial"/>
          <w:sz w:val="28"/>
          <w:szCs w:val="28"/>
          <w:lang w:eastAsia="ja-JP"/>
        </w:rPr>
      </w:pPr>
      <w:r w:rsidRPr="00332B5E">
        <w:rPr>
          <w:rFonts w:ascii="Calibri" w:eastAsia="Times New Roman" w:hAnsi="Calibri" w:cs="Arial"/>
          <w:sz w:val="28"/>
          <w:szCs w:val="28"/>
          <w:lang w:eastAsia="ja-JP"/>
        </w:rPr>
        <w:t>Training for health care workers</w:t>
      </w:r>
    </w:p>
    <w:p w14:paraId="1D391581" w14:textId="77777777" w:rsidR="00F300A2" w:rsidRPr="00332B5E" w:rsidRDefault="00F300A2" w:rsidP="00F300A2">
      <w:pPr>
        <w:numPr>
          <w:ilvl w:val="2"/>
          <w:numId w:val="19"/>
        </w:numPr>
        <w:tabs>
          <w:tab w:val="clear" w:pos="2340"/>
          <w:tab w:val="num" w:pos="1620"/>
        </w:tabs>
        <w:ind w:left="1620"/>
        <w:rPr>
          <w:rFonts w:ascii="Calibri" w:eastAsia="Times New Roman" w:hAnsi="Calibri" w:cs="Arial"/>
          <w:sz w:val="28"/>
          <w:szCs w:val="28"/>
          <w:lang w:eastAsia="ja-JP"/>
        </w:rPr>
      </w:pPr>
      <w:r w:rsidRPr="00332B5E">
        <w:rPr>
          <w:rFonts w:ascii="Calibri" w:eastAsia="Times New Roman" w:hAnsi="Calibri" w:cs="Arial"/>
          <w:sz w:val="28"/>
          <w:szCs w:val="28"/>
          <w:lang w:eastAsia="ja-JP"/>
        </w:rPr>
        <w:t xml:space="preserve">Crossed monitoring </w:t>
      </w:r>
    </w:p>
    <w:p w14:paraId="31FAB63A" w14:textId="77777777" w:rsidR="00F300A2" w:rsidRPr="00332B5E" w:rsidRDefault="00F300A2" w:rsidP="00F300A2">
      <w:pPr>
        <w:numPr>
          <w:ilvl w:val="2"/>
          <w:numId w:val="19"/>
        </w:numPr>
        <w:tabs>
          <w:tab w:val="clear" w:pos="2340"/>
          <w:tab w:val="num" w:pos="1620"/>
        </w:tabs>
        <w:ind w:left="1620"/>
        <w:rPr>
          <w:rFonts w:ascii="Calibri" w:eastAsia="Times New Roman" w:hAnsi="Calibri" w:cs="Arial"/>
          <w:sz w:val="28"/>
          <w:szCs w:val="28"/>
          <w:lang w:eastAsia="ja-JP"/>
        </w:rPr>
      </w:pPr>
      <w:r w:rsidRPr="00332B5E">
        <w:rPr>
          <w:rFonts w:ascii="Calibri" w:eastAsia="Times New Roman" w:hAnsi="Calibri" w:cs="Arial"/>
          <w:sz w:val="28"/>
          <w:szCs w:val="28"/>
          <w:lang w:eastAsia="ja-JP"/>
        </w:rPr>
        <w:t xml:space="preserve">Other. Specify: </w:t>
      </w:r>
    </w:p>
    <w:p w14:paraId="7A2DAA08" w14:textId="77777777" w:rsidR="00F300A2" w:rsidRPr="00332B5E" w:rsidRDefault="00F300A2" w:rsidP="00246EEB">
      <w:pPr>
        <w:rPr>
          <w:rFonts w:ascii="Calibri" w:eastAsia="Times New Roman" w:hAnsi="Calibri" w:cs="Arial"/>
          <w:sz w:val="28"/>
          <w:szCs w:val="28"/>
          <w:lang w:eastAsia="ja-JP"/>
        </w:rPr>
      </w:pPr>
    </w:p>
    <w:p w14:paraId="02596541" w14:textId="2CECFBA2" w:rsidR="00F300A2" w:rsidRPr="00602891" w:rsidRDefault="00F300A2" w:rsidP="00602891">
      <w:pPr>
        <w:numPr>
          <w:ilvl w:val="0"/>
          <w:numId w:val="15"/>
        </w:numPr>
        <w:tabs>
          <w:tab w:val="clear" w:pos="750"/>
        </w:tabs>
        <w:ind w:left="360"/>
        <w:rPr>
          <w:rFonts w:ascii="Calibri" w:eastAsia="Times New Roman" w:hAnsi="Calibri" w:cs="Arial"/>
          <w:sz w:val="28"/>
          <w:szCs w:val="28"/>
          <w:lang w:eastAsia="ja-JP"/>
        </w:rPr>
      </w:pPr>
      <w:r w:rsidRPr="00332B5E">
        <w:rPr>
          <w:rFonts w:ascii="Calibri" w:eastAsia="Times New Roman" w:hAnsi="Calibri" w:cs="Arial"/>
          <w:sz w:val="28"/>
          <w:szCs w:val="28"/>
          <w:lang w:eastAsia="ja-JP"/>
        </w:rPr>
        <w:t xml:space="preserve">   Planning Meetings</w:t>
      </w:r>
    </w:p>
    <w:p w14:paraId="3A8E2310" w14:textId="77777777" w:rsidR="00F300A2" w:rsidRPr="00332B5E" w:rsidRDefault="00F300A2" w:rsidP="00F300A2">
      <w:pPr>
        <w:numPr>
          <w:ilvl w:val="1"/>
          <w:numId w:val="15"/>
        </w:numPr>
        <w:rPr>
          <w:rFonts w:ascii="Calibri" w:eastAsia="Times New Roman" w:hAnsi="Calibri" w:cs="Arial"/>
          <w:sz w:val="28"/>
          <w:szCs w:val="28"/>
          <w:lang w:eastAsia="ja-JP"/>
        </w:rPr>
      </w:pPr>
      <w:r w:rsidRPr="00332B5E">
        <w:rPr>
          <w:rFonts w:ascii="Calibri" w:eastAsia="Times New Roman" w:hAnsi="Calibri" w:cs="Arial"/>
          <w:sz w:val="28"/>
          <w:szCs w:val="28"/>
          <w:lang w:eastAsia="ja-JP"/>
        </w:rPr>
        <w:t>Location and Date:</w:t>
      </w:r>
    </w:p>
    <w:p w14:paraId="79E3FC58" w14:textId="77777777" w:rsidR="00F300A2" w:rsidRPr="00332B5E" w:rsidRDefault="00F300A2" w:rsidP="00F300A2">
      <w:pPr>
        <w:numPr>
          <w:ilvl w:val="1"/>
          <w:numId w:val="15"/>
        </w:numPr>
        <w:rPr>
          <w:rFonts w:ascii="Calibri" w:eastAsia="Times New Roman" w:hAnsi="Calibri" w:cs="Arial"/>
          <w:sz w:val="28"/>
          <w:szCs w:val="28"/>
          <w:lang w:eastAsia="ja-JP"/>
        </w:rPr>
      </w:pPr>
      <w:r w:rsidRPr="00332B5E">
        <w:rPr>
          <w:rFonts w:ascii="Calibri" w:eastAsia="Times New Roman" w:hAnsi="Calibri" w:cs="Arial"/>
          <w:sz w:val="28"/>
          <w:szCs w:val="28"/>
          <w:lang w:eastAsia="ja-JP"/>
        </w:rPr>
        <w:t xml:space="preserve">Individuals responsible in each country: </w:t>
      </w:r>
    </w:p>
    <w:p w14:paraId="3A54C384" w14:textId="77777777" w:rsidR="00F300A2" w:rsidRPr="00332B5E" w:rsidRDefault="00F300A2" w:rsidP="00246EEB">
      <w:pPr>
        <w:ind w:left="-30"/>
        <w:rPr>
          <w:rFonts w:ascii="Calibri" w:eastAsia="Times New Roman" w:hAnsi="Calibri" w:cs="Arial"/>
          <w:sz w:val="28"/>
          <w:szCs w:val="28"/>
          <w:lang w:eastAsia="ja-JP"/>
        </w:rPr>
      </w:pPr>
    </w:p>
    <w:p w14:paraId="60DD690E" w14:textId="77777777" w:rsidR="00F300A2" w:rsidRPr="00332B5E" w:rsidRDefault="00F300A2" w:rsidP="00F300A2">
      <w:pPr>
        <w:numPr>
          <w:ilvl w:val="0"/>
          <w:numId w:val="15"/>
        </w:numPr>
        <w:tabs>
          <w:tab w:val="clear" w:pos="750"/>
          <w:tab w:val="num" w:pos="360"/>
        </w:tabs>
        <w:ind w:left="360"/>
        <w:rPr>
          <w:rFonts w:ascii="Calibri" w:eastAsia="Times New Roman" w:hAnsi="Calibri" w:cs="Arial"/>
          <w:sz w:val="28"/>
          <w:szCs w:val="28"/>
          <w:lang w:eastAsia="ja-JP"/>
        </w:rPr>
      </w:pPr>
      <w:r w:rsidRPr="00332B5E">
        <w:rPr>
          <w:rFonts w:ascii="Calibri" w:eastAsia="Times New Roman" w:hAnsi="Calibri" w:cs="Arial"/>
          <w:sz w:val="28"/>
          <w:szCs w:val="28"/>
          <w:lang w:eastAsia="ja-JP"/>
        </w:rPr>
        <w:t>Social communication</w:t>
      </w:r>
    </w:p>
    <w:p w14:paraId="29143094" w14:textId="77777777" w:rsidR="00F300A2" w:rsidRPr="00332B5E" w:rsidRDefault="00F300A2" w:rsidP="00F300A2">
      <w:pPr>
        <w:numPr>
          <w:ilvl w:val="1"/>
          <w:numId w:val="15"/>
        </w:numPr>
        <w:rPr>
          <w:rFonts w:ascii="Calibri" w:eastAsia="Times New Roman" w:hAnsi="Calibri" w:cs="Arial"/>
          <w:sz w:val="28"/>
          <w:szCs w:val="28"/>
          <w:lang w:eastAsia="ja-JP"/>
        </w:rPr>
      </w:pPr>
      <w:r w:rsidRPr="00332B5E">
        <w:rPr>
          <w:rFonts w:ascii="Calibri" w:eastAsia="Times New Roman" w:hAnsi="Calibri" w:cs="Arial"/>
          <w:sz w:val="28"/>
          <w:szCs w:val="28"/>
          <w:lang w:eastAsia="ja-JP"/>
        </w:rPr>
        <w:t>Joint versus separate campaigns</w:t>
      </w:r>
    </w:p>
    <w:p w14:paraId="0698663A" w14:textId="5B715226" w:rsidR="00F300A2" w:rsidRDefault="00F300A2" w:rsidP="00F300A2">
      <w:pPr>
        <w:numPr>
          <w:ilvl w:val="1"/>
          <w:numId w:val="15"/>
        </w:numPr>
        <w:rPr>
          <w:rFonts w:ascii="Calibri" w:eastAsia="Times New Roman" w:hAnsi="Calibri" w:cs="Arial"/>
          <w:sz w:val="28"/>
          <w:szCs w:val="28"/>
          <w:lang w:eastAsia="ja-JP"/>
        </w:rPr>
      </w:pPr>
      <w:r w:rsidRPr="00332B5E">
        <w:rPr>
          <w:rFonts w:ascii="Calibri" w:eastAsia="Times New Roman" w:hAnsi="Calibri" w:cs="Arial"/>
          <w:sz w:val="28"/>
          <w:szCs w:val="28"/>
          <w:lang w:eastAsia="ja-JP"/>
        </w:rPr>
        <w:t>Languages</w:t>
      </w:r>
    </w:p>
    <w:p w14:paraId="25696681" w14:textId="0AEC4B1D" w:rsidR="00DD3477" w:rsidRPr="00332B5E" w:rsidRDefault="00DD3477" w:rsidP="00F300A2">
      <w:pPr>
        <w:numPr>
          <w:ilvl w:val="1"/>
          <w:numId w:val="15"/>
        </w:numPr>
        <w:rPr>
          <w:rFonts w:ascii="Calibri" w:eastAsia="Times New Roman" w:hAnsi="Calibri" w:cs="Arial"/>
          <w:sz w:val="28"/>
          <w:szCs w:val="28"/>
          <w:lang w:eastAsia="ja-JP"/>
        </w:rPr>
      </w:pPr>
      <w:r>
        <w:rPr>
          <w:rFonts w:ascii="Calibri" w:eastAsia="Times New Roman" w:hAnsi="Calibri" w:cs="Arial"/>
          <w:sz w:val="28"/>
          <w:szCs w:val="28"/>
          <w:lang w:eastAsia="ja-JP"/>
        </w:rPr>
        <w:t>Cultural considerations</w:t>
      </w:r>
    </w:p>
    <w:p w14:paraId="1F9664FD" w14:textId="77777777" w:rsidR="00F300A2" w:rsidRPr="00332B5E" w:rsidRDefault="00F300A2" w:rsidP="00F300A2">
      <w:pPr>
        <w:numPr>
          <w:ilvl w:val="1"/>
          <w:numId w:val="15"/>
        </w:numPr>
        <w:rPr>
          <w:rFonts w:ascii="Calibri" w:eastAsia="Times New Roman" w:hAnsi="Calibri" w:cs="Arial"/>
          <w:sz w:val="28"/>
          <w:szCs w:val="28"/>
          <w:lang w:eastAsia="ja-JP"/>
        </w:rPr>
      </w:pPr>
      <w:r w:rsidRPr="00332B5E">
        <w:rPr>
          <w:rFonts w:ascii="Calibri" w:eastAsia="Times New Roman" w:hAnsi="Calibri" w:cs="Arial"/>
          <w:sz w:val="28"/>
          <w:szCs w:val="28"/>
          <w:lang w:eastAsia="ja-JP"/>
        </w:rPr>
        <w:t>Media outlets to employ</w:t>
      </w:r>
    </w:p>
    <w:p w14:paraId="67ACEDF0" w14:textId="260A5581" w:rsidR="00F300A2" w:rsidRDefault="00F300A2" w:rsidP="00F300A2">
      <w:pPr>
        <w:numPr>
          <w:ilvl w:val="1"/>
          <w:numId w:val="15"/>
        </w:numPr>
        <w:rPr>
          <w:rFonts w:ascii="Calibri" w:eastAsia="Times New Roman" w:hAnsi="Calibri" w:cs="Arial"/>
          <w:sz w:val="28"/>
          <w:szCs w:val="28"/>
          <w:lang w:eastAsia="ja-JP"/>
        </w:rPr>
      </w:pPr>
      <w:r w:rsidRPr="00332B5E">
        <w:rPr>
          <w:rFonts w:ascii="Calibri" w:eastAsia="Times New Roman" w:hAnsi="Calibri" w:cs="Arial"/>
          <w:sz w:val="28"/>
          <w:szCs w:val="28"/>
          <w:lang w:eastAsia="ja-JP"/>
        </w:rPr>
        <w:t>Use of surveys to assess information dissemination</w:t>
      </w:r>
    </w:p>
    <w:p w14:paraId="757EF1A7" w14:textId="063FAADA" w:rsidR="00DD3477" w:rsidRDefault="00DD3477" w:rsidP="00F300A2">
      <w:pPr>
        <w:numPr>
          <w:ilvl w:val="1"/>
          <w:numId w:val="15"/>
        </w:numPr>
        <w:rPr>
          <w:rFonts w:ascii="Calibri" w:eastAsia="Times New Roman" w:hAnsi="Calibri" w:cs="Arial"/>
          <w:sz w:val="28"/>
          <w:szCs w:val="28"/>
          <w:lang w:eastAsia="ja-JP"/>
        </w:rPr>
      </w:pPr>
      <w:r>
        <w:rPr>
          <w:rFonts w:ascii="Calibri" w:eastAsia="Times New Roman" w:hAnsi="Calibri" w:cs="Arial"/>
          <w:sz w:val="28"/>
          <w:szCs w:val="28"/>
          <w:lang w:eastAsia="ja-JP"/>
        </w:rPr>
        <w:t>Social listening activities</w:t>
      </w:r>
    </w:p>
    <w:p w14:paraId="538A326E" w14:textId="350F08E0" w:rsidR="00DD3477" w:rsidRPr="00332B5E" w:rsidRDefault="00DD3477" w:rsidP="00F300A2">
      <w:pPr>
        <w:numPr>
          <w:ilvl w:val="1"/>
          <w:numId w:val="15"/>
        </w:numPr>
        <w:rPr>
          <w:rFonts w:ascii="Calibri" w:eastAsia="Times New Roman" w:hAnsi="Calibri" w:cs="Arial"/>
          <w:sz w:val="28"/>
          <w:szCs w:val="28"/>
          <w:lang w:eastAsia="ja-JP"/>
        </w:rPr>
      </w:pPr>
      <w:r>
        <w:rPr>
          <w:rFonts w:ascii="Calibri" w:eastAsia="Times New Roman" w:hAnsi="Calibri" w:cs="Arial"/>
          <w:sz w:val="28"/>
          <w:szCs w:val="28"/>
          <w:lang w:eastAsia="ja-JP"/>
        </w:rPr>
        <w:t>Community engagement</w:t>
      </w:r>
    </w:p>
    <w:p w14:paraId="7030FA95" w14:textId="77777777" w:rsidR="00F300A2" w:rsidRPr="00332B5E" w:rsidRDefault="00F300A2" w:rsidP="00246EEB">
      <w:pPr>
        <w:ind w:left="1080"/>
        <w:rPr>
          <w:rFonts w:ascii="Calibri" w:eastAsia="Times New Roman" w:hAnsi="Calibri" w:cs="Arial"/>
          <w:sz w:val="28"/>
          <w:szCs w:val="28"/>
          <w:lang w:eastAsia="ja-JP"/>
        </w:rPr>
      </w:pPr>
    </w:p>
    <w:p w14:paraId="220A23A3" w14:textId="77777777" w:rsidR="00F300A2" w:rsidRPr="00332B5E" w:rsidRDefault="00F300A2" w:rsidP="00F300A2">
      <w:pPr>
        <w:numPr>
          <w:ilvl w:val="0"/>
          <w:numId w:val="15"/>
        </w:numPr>
        <w:tabs>
          <w:tab w:val="clear" w:pos="750"/>
          <w:tab w:val="num" w:pos="720"/>
        </w:tabs>
        <w:ind w:left="360"/>
        <w:rPr>
          <w:rFonts w:ascii="Calibri" w:eastAsia="Times New Roman" w:hAnsi="Calibri" w:cs="Arial"/>
          <w:sz w:val="28"/>
          <w:szCs w:val="28"/>
          <w:lang w:eastAsia="ja-JP"/>
        </w:rPr>
      </w:pPr>
      <w:r w:rsidRPr="00332B5E">
        <w:rPr>
          <w:rFonts w:ascii="Calibri" w:eastAsia="Times New Roman" w:hAnsi="Calibri" w:cs="Arial"/>
          <w:sz w:val="28"/>
          <w:szCs w:val="28"/>
          <w:lang w:eastAsia="ja-JP"/>
        </w:rPr>
        <w:t>Resources</w:t>
      </w:r>
    </w:p>
    <w:p w14:paraId="7A05E147" w14:textId="77777777" w:rsidR="00F300A2" w:rsidRPr="00332B5E" w:rsidRDefault="00F300A2" w:rsidP="00F300A2">
      <w:pPr>
        <w:numPr>
          <w:ilvl w:val="1"/>
          <w:numId w:val="15"/>
        </w:numPr>
        <w:rPr>
          <w:rFonts w:ascii="Calibri" w:eastAsia="Times New Roman" w:hAnsi="Calibri" w:cs="Arial"/>
          <w:sz w:val="28"/>
          <w:szCs w:val="28"/>
          <w:lang w:eastAsia="ja-JP"/>
        </w:rPr>
      </w:pPr>
      <w:r w:rsidRPr="00332B5E">
        <w:rPr>
          <w:rFonts w:ascii="Calibri" w:eastAsia="Times New Roman" w:hAnsi="Calibri" w:cs="Arial"/>
          <w:sz w:val="28"/>
          <w:szCs w:val="28"/>
          <w:lang w:eastAsia="ja-JP"/>
        </w:rPr>
        <w:t>Estimated Costs</w:t>
      </w:r>
    </w:p>
    <w:p w14:paraId="4EA0626B" w14:textId="77777777" w:rsidR="00F300A2" w:rsidRPr="00A60AE9" w:rsidRDefault="00F300A2" w:rsidP="00F300A2">
      <w:pPr>
        <w:numPr>
          <w:ilvl w:val="1"/>
          <w:numId w:val="15"/>
        </w:numPr>
        <w:rPr>
          <w:rFonts w:ascii="Calibri" w:eastAsia="Times New Roman" w:hAnsi="Calibri" w:cs="Arial"/>
          <w:sz w:val="28"/>
          <w:szCs w:val="28"/>
          <w:lang w:eastAsia="ja-JP"/>
        </w:rPr>
      </w:pPr>
      <w:r w:rsidRPr="00A60AE9">
        <w:rPr>
          <w:rFonts w:ascii="Calibri" w:eastAsia="Times New Roman" w:hAnsi="Calibri" w:cs="Arial"/>
          <w:sz w:val="28"/>
          <w:szCs w:val="28"/>
          <w:lang w:eastAsia="ja-JP"/>
        </w:rPr>
        <w:t>Plan for resource mobilization</w:t>
      </w:r>
    </w:p>
    <w:p w14:paraId="79EC85FF" w14:textId="77777777" w:rsidR="00F300A2" w:rsidRPr="00332B5E" w:rsidRDefault="00F300A2" w:rsidP="00246EEB">
      <w:pPr>
        <w:rPr>
          <w:rFonts w:ascii="Calibri" w:eastAsia="Times New Roman" w:hAnsi="Calibri" w:cs="Arial"/>
          <w:sz w:val="28"/>
          <w:szCs w:val="28"/>
          <w:lang w:eastAsia="ja-JP"/>
        </w:rPr>
      </w:pPr>
    </w:p>
    <w:p w14:paraId="18C65B35" w14:textId="0A3EEB2D" w:rsidR="00512B2E" w:rsidRPr="00602891" w:rsidRDefault="00F300A2" w:rsidP="00512B2E">
      <w:pPr>
        <w:rPr>
          <w:rFonts w:ascii="Calibri" w:hAnsi="Calibri"/>
        </w:rPr>
      </w:pPr>
      <w:r>
        <w:rPr>
          <w:rFonts w:ascii="Calibri" w:eastAsia="Times New Roman" w:hAnsi="Calibri" w:cs="Arial"/>
          <w:sz w:val="28"/>
          <w:szCs w:val="28"/>
          <w:lang w:eastAsia="ja-JP"/>
        </w:rPr>
        <w:t>5</w:t>
      </w:r>
      <w:r w:rsidRPr="00332B5E">
        <w:rPr>
          <w:rFonts w:ascii="Calibri" w:eastAsia="Times New Roman" w:hAnsi="Calibri" w:cs="Arial"/>
          <w:sz w:val="28"/>
          <w:szCs w:val="28"/>
          <w:lang w:eastAsia="ja-JP"/>
        </w:rPr>
        <w:t>.</w:t>
      </w:r>
      <w:r w:rsidRPr="00332B5E">
        <w:rPr>
          <w:rFonts w:ascii="Calibri" w:eastAsia="Times New Roman" w:hAnsi="Calibri" w:cs="Arial"/>
          <w:sz w:val="28"/>
          <w:szCs w:val="28"/>
          <w:lang w:eastAsia="ja-JP"/>
        </w:rPr>
        <w:tab/>
        <w:t>Other activities that can be included under the framework of VWA</w:t>
      </w:r>
    </w:p>
    <w:p w14:paraId="149421E4" w14:textId="38F47AC3" w:rsidR="00B70CD5" w:rsidRDefault="00B70CD5" w:rsidP="00B70CD5">
      <w:pPr>
        <w:pStyle w:val="Heading1"/>
      </w:pPr>
      <w:r>
        <w:lastRenderedPageBreak/>
        <w:t xml:space="preserve">Annex </w:t>
      </w:r>
      <w:r w:rsidR="0072530A">
        <w:t>5</w:t>
      </w:r>
    </w:p>
    <w:p w14:paraId="1758C77F" w14:textId="61754ED1" w:rsidR="00B70CD5" w:rsidRPr="00B70CD5" w:rsidRDefault="00B70CD5" w:rsidP="00B70CD5">
      <w:pPr>
        <w:pStyle w:val="Heading1"/>
        <w:jc w:val="center"/>
        <w:rPr>
          <w:b/>
          <w:bCs/>
        </w:rPr>
      </w:pPr>
      <w:r w:rsidRPr="00B70CD5">
        <w:rPr>
          <w:b/>
          <w:bCs/>
        </w:rPr>
        <w:t xml:space="preserve">Photography </w:t>
      </w:r>
      <w:r>
        <w:rPr>
          <w:b/>
          <w:bCs/>
        </w:rPr>
        <w:t>R</w:t>
      </w:r>
      <w:r w:rsidRPr="00B70CD5">
        <w:rPr>
          <w:b/>
          <w:bCs/>
        </w:rPr>
        <w:t xml:space="preserve">elease </w:t>
      </w:r>
      <w:r>
        <w:rPr>
          <w:b/>
          <w:bCs/>
        </w:rPr>
        <w:t>F</w:t>
      </w:r>
      <w:r w:rsidRPr="00B70CD5">
        <w:rPr>
          <w:b/>
          <w:bCs/>
        </w:rPr>
        <w:t>orm</w:t>
      </w:r>
    </w:p>
    <w:p w14:paraId="4C45CBDB" w14:textId="58F74B74" w:rsidR="00F300A2" w:rsidRDefault="00F300A2" w:rsidP="009148E6">
      <w:pPr>
        <w:rPr>
          <w:rFonts w:ascii="Calibri" w:hAnsi="Calibri"/>
        </w:rPr>
      </w:pPr>
    </w:p>
    <w:p w14:paraId="562AA1D1" w14:textId="77777777" w:rsidR="00444B40" w:rsidRDefault="00444B40" w:rsidP="00444B40">
      <w:pPr>
        <w:pStyle w:val="paragraph"/>
        <w:spacing w:before="0" w:beforeAutospacing="0" w:after="0" w:afterAutospacing="0"/>
        <w:textAlignment w:val="baseline"/>
        <w:rPr>
          <w:rFonts w:ascii="Segoe UI" w:hAnsi="Segoe UI" w:cs="Segoe UI"/>
          <w:sz w:val="18"/>
          <w:szCs w:val="18"/>
        </w:rPr>
      </w:pPr>
      <w:r>
        <w:rPr>
          <w:rStyle w:val="normaltextrun"/>
          <w:b/>
          <w:bCs/>
          <w:sz w:val="36"/>
          <w:szCs w:val="36"/>
          <w:u w:val="single"/>
        </w:rPr>
        <w:t>Photographic Image, Audio &amp; Video Release Form</w:t>
      </w:r>
      <w:r>
        <w:rPr>
          <w:rStyle w:val="eop"/>
          <w:sz w:val="36"/>
          <w:szCs w:val="36"/>
        </w:rPr>
        <w:t> </w:t>
      </w:r>
    </w:p>
    <w:p w14:paraId="3C8EB0B5" w14:textId="77777777" w:rsidR="00444B40" w:rsidRDefault="00444B40" w:rsidP="00444B40">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491DEB2B"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I hereby grant the rights to my image, likeness and/or sound of my voice as recorded on audio or videotape or photograph, to the Pan American Health Organization/World Health Organization.  I recognize that I am granting these rights without expectation of payment or any other consideration and for an unlimited duration.  </w:t>
      </w:r>
      <w:r>
        <w:rPr>
          <w:rStyle w:val="eop"/>
        </w:rPr>
        <w:t> </w:t>
      </w:r>
    </w:p>
    <w:p w14:paraId="1BD39B2D"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eop"/>
        </w:rPr>
        <w:t> </w:t>
      </w:r>
    </w:p>
    <w:p w14:paraId="1FF4DCEC" w14:textId="254861F5"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I understand that my image may be edited, copied, exhibited, </w:t>
      </w:r>
      <w:r w:rsidR="006C25C4">
        <w:rPr>
          <w:rStyle w:val="normaltextrun"/>
        </w:rPr>
        <w:t>published,</w:t>
      </w:r>
      <w:r>
        <w:rPr>
          <w:rStyle w:val="normaltextrun"/>
        </w:rPr>
        <w:t xml:space="preserve"> or distributed and I waive the right to inspect the finished product wherein my likeness or voice appears. Additionally, I waive any rights to royalties or other compensation arising or related to the use of my image or voice.  I also understand that this material may be used in diverse educational settings and throughout an unrestricted geographic area. </w:t>
      </w:r>
      <w:r>
        <w:rPr>
          <w:rStyle w:val="eop"/>
        </w:rPr>
        <w:t> </w:t>
      </w:r>
    </w:p>
    <w:p w14:paraId="0FCC1FD5"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24EDD68B"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Photographic, audio or video recordings may be used for the following purposes:</w:t>
      </w:r>
      <w:r>
        <w:rPr>
          <w:rStyle w:val="eop"/>
        </w:rPr>
        <w:t> </w:t>
      </w:r>
    </w:p>
    <w:p w14:paraId="534C53C2"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Conference presentations</w:t>
      </w:r>
      <w:r>
        <w:rPr>
          <w:rStyle w:val="eop"/>
        </w:rPr>
        <w:t> </w:t>
      </w:r>
    </w:p>
    <w:p w14:paraId="32361B56"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Educational presentations or courses</w:t>
      </w:r>
      <w:r>
        <w:rPr>
          <w:rStyle w:val="eop"/>
        </w:rPr>
        <w:t> </w:t>
      </w:r>
    </w:p>
    <w:p w14:paraId="60C36E42"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Informational presentations</w:t>
      </w:r>
      <w:r>
        <w:rPr>
          <w:rStyle w:val="eop"/>
        </w:rPr>
        <w:t> </w:t>
      </w:r>
    </w:p>
    <w:p w14:paraId="4469C6C6"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On-line educational courses</w:t>
      </w:r>
      <w:r>
        <w:rPr>
          <w:rStyle w:val="eop"/>
        </w:rPr>
        <w:t> </w:t>
      </w:r>
    </w:p>
    <w:p w14:paraId="28FB69E1"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Educational videos</w:t>
      </w:r>
      <w:r>
        <w:rPr>
          <w:rStyle w:val="eop"/>
        </w:rPr>
        <w:t> </w:t>
      </w:r>
    </w:p>
    <w:p w14:paraId="5019AF4F"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Advisor arts and publications</w:t>
      </w:r>
      <w:r>
        <w:rPr>
          <w:rStyle w:val="eop"/>
        </w:rPr>
        <w:t> </w:t>
      </w:r>
    </w:p>
    <w:p w14:paraId="046749FC"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098E0BB0"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By signing this release, I understand that photographic or video recordings of me may be electronically displayed via the Internet or in the public educational setting, including but not limited to international videos.</w:t>
      </w:r>
      <w:r>
        <w:rPr>
          <w:rStyle w:val="eop"/>
        </w:rPr>
        <w:t> </w:t>
      </w:r>
    </w:p>
    <w:p w14:paraId="296308D3"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57564EBB"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I will be consulted about the use of the photographs or video recording for any purpose other than those listed above.</w:t>
      </w:r>
      <w:r>
        <w:rPr>
          <w:rStyle w:val="eop"/>
        </w:rPr>
        <w:t> </w:t>
      </w:r>
    </w:p>
    <w:p w14:paraId="25175219"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0AB54DB8"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There is no time limit on the validity of this release nor is there any geographic limitation as to where these materials may be distributed.</w:t>
      </w:r>
      <w:r>
        <w:rPr>
          <w:rStyle w:val="eop"/>
        </w:rPr>
        <w:t> </w:t>
      </w:r>
    </w:p>
    <w:p w14:paraId="68734E01"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2A84651D"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This release applies to photographic, audio or video recordings collected as part of the sessions listed on this document only. </w:t>
      </w:r>
      <w:r>
        <w:rPr>
          <w:rStyle w:val="eop"/>
        </w:rPr>
        <w:t> </w:t>
      </w:r>
    </w:p>
    <w:p w14:paraId="3427E0D4"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78E8EFF1"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By signing this form, I acknowledge that I have completely read and fully understand the above release and agree to be bound thereby. I hereby waive </w:t>
      </w:r>
      <w:proofErr w:type="gramStart"/>
      <w:r>
        <w:rPr>
          <w:rStyle w:val="normaltextrun"/>
        </w:rPr>
        <w:t>any and all</w:t>
      </w:r>
      <w:proofErr w:type="gramEnd"/>
      <w:r>
        <w:rPr>
          <w:rStyle w:val="normaltextrun"/>
        </w:rPr>
        <w:t> claims against any person or organization utilizing this material for the purposes and in the manner described herein.</w:t>
      </w:r>
      <w:r>
        <w:rPr>
          <w:rStyle w:val="eop"/>
        </w:rPr>
        <w:t> </w:t>
      </w:r>
    </w:p>
    <w:p w14:paraId="1B49E2F8"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7C9505A7"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Full Name___________________________________________________</w:t>
      </w:r>
      <w:r>
        <w:rPr>
          <w:rStyle w:val="eop"/>
        </w:rPr>
        <w:t> </w:t>
      </w:r>
    </w:p>
    <w:p w14:paraId="7C06D565"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2D357C1A"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Street Address/P.O. Box________________________________________</w:t>
      </w:r>
      <w:r>
        <w:rPr>
          <w:rStyle w:val="eop"/>
        </w:rPr>
        <w:t> </w:t>
      </w:r>
    </w:p>
    <w:p w14:paraId="77E6C763"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6B7C07EA"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City ________________________________________________________</w:t>
      </w:r>
      <w:r>
        <w:rPr>
          <w:rStyle w:val="eop"/>
        </w:rPr>
        <w:t> </w:t>
      </w:r>
    </w:p>
    <w:p w14:paraId="10488C07"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 </w:t>
      </w:r>
      <w:r>
        <w:rPr>
          <w:rStyle w:val="eop"/>
        </w:rPr>
        <w:t> </w:t>
      </w:r>
    </w:p>
    <w:p w14:paraId="4A30B14C"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Prov./Postal Code/Zip Code______________________________________</w:t>
      </w:r>
      <w:r>
        <w:rPr>
          <w:rStyle w:val="eop"/>
        </w:rPr>
        <w:t> </w:t>
      </w:r>
    </w:p>
    <w:p w14:paraId="490E98C2"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500736BF"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Phone ___________________________ Fax _______________________</w:t>
      </w:r>
      <w:r>
        <w:rPr>
          <w:rStyle w:val="eop"/>
        </w:rPr>
        <w:t> </w:t>
      </w:r>
    </w:p>
    <w:p w14:paraId="3FCC2949"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16589E94"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Email Address________________________________________________</w:t>
      </w:r>
      <w:r>
        <w:rPr>
          <w:rStyle w:val="eop"/>
        </w:rPr>
        <w:t> </w:t>
      </w:r>
    </w:p>
    <w:p w14:paraId="60C84B10"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7EF48099"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Signature____________________________</w:t>
      </w:r>
      <w:r>
        <w:rPr>
          <w:rStyle w:val="eop"/>
        </w:rPr>
        <w:t> </w:t>
      </w:r>
    </w:p>
    <w:p w14:paraId="04F65AFB"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Date____________________________</w:t>
      </w:r>
      <w:r>
        <w:rPr>
          <w:rStyle w:val="eop"/>
        </w:rPr>
        <w:t> </w:t>
      </w:r>
    </w:p>
    <w:p w14:paraId="7A0D0A26"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614B5222"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If this release is obtained from an individual under the age of 18, then the signature of a parent or legal guardian is also required.</w:t>
      </w:r>
      <w:r>
        <w:rPr>
          <w:rStyle w:val="eop"/>
        </w:rPr>
        <w:t> </w:t>
      </w:r>
    </w:p>
    <w:p w14:paraId="219AC5C9"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49A264EB"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Parent/Legal Guardian’s Signature_____________________ </w:t>
      </w:r>
      <w:r>
        <w:rPr>
          <w:rStyle w:val="eop"/>
        </w:rPr>
        <w:t> </w:t>
      </w:r>
    </w:p>
    <w:p w14:paraId="76066E59" w14:textId="77777777" w:rsidR="00444B40" w:rsidRDefault="00444B40" w:rsidP="00444B40">
      <w:pPr>
        <w:pStyle w:val="paragraph"/>
        <w:spacing w:before="0" w:beforeAutospacing="0" w:after="0" w:afterAutospacing="0"/>
        <w:jc w:val="both"/>
        <w:textAlignment w:val="baseline"/>
        <w:rPr>
          <w:rFonts w:ascii="Segoe UI" w:hAnsi="Segoe UI" w:cs="Segoe UI"/>
          <w:sz w:val="18"/>
          <w:szCs w:val="18"/>
        </w:rPr>
      </w:pPr>
      <w:r>
        <w:rPr>
          <w:rStyle w:val="normaltextrun"/>
        </w:rPr>
        <w:t>Date: ___________</w:t>
      </w:r>
      <w:r>
        <w:rPr>
          <w:rStyle w:val="eop"/>
        </w:rPr>
        <w:t> </w:t>
      </w:r>
    </w:p>
    <w:p w14:paraId="6FC44A82" w14:textId="77777777" w:rsidR="00444B40" w:rsidRDefault="00444B40" w:rsidP="00444B4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86B58EF" w14:textId="77777777" w:rsidR="00444B40" w:rsidRDefault="00444B40" w:rsidP="00444B40"/>
    <w:p w14:paraId="22168CF7" w14:textId="77777777" w:rsidR="00444B40" w:rsidRPr="00D33A0C" w:rsidRDefault="00444B40" w:rsidP="009148E6">
      <w:pPr>
        <w:rPr>
          <w:rFonts w:ascii="Calibri" w:hAnsi="Calibri"/>
        </w:rPr>
      </w:pPr>
    </w:p>
    <w:sectPr w:rsidR="00444B40" w:rsidRPr="00D33A0C" w:rsidSect="00D70B3D">
      <w:headerReference w:type="default" r:id="rId25"/>
      <w:footerReference w:type="default" r:id="rId26"/>
      <w:type w:val="continuous"/>
      <w:pgSz w:w="12240" w:h="15840"/>
      <w:pgMar w:top="1440" w:right="1080" w:bottom="9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D3C1" w14:textId="77777777" w:rsidR="00C057A1" w:rsidRDefault="00C057A1">
      <w:r>
        <w:separator/>
      </w:r>
    </w:p>
  </w:endnote>
  <w:endnote w:type="continuationSeparator" w:id="0">
    <w:p w14:paraId="18120804" w14:textId="77777777" w:rsidR="00C057A1" w:rsidRDefault="00C0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hnschrift SemiBold SemiConden">
    <w:altName w:val="Calibri"/>
    <w:panose1 w:val="020B0502040204020203"/>
    <w:charset w:val="00"/>
    <w:family w:val="swiss"/>
    <w:pitch w:val="variable"/>
    <w:sig w:usb0="A00002C7" w:usb1="00000002" w:usb2="00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362542"/>
      <w:docPartObj>
        <w:docPartGallery w:val="Page Numbers (Bottom of Page)"/>
        <w:docPartUnique/>
      </w:docPartObj>
    </w:sdtPr>
    <w:sdtEndPr/>
    <w:sdtContent>
      <w:p w14:paraId="7FDEF96E" w14:textId="1B92433C" w:rsidR="00767884" w:rsidRDefault="00862B46">
        <w:pPr>
          <w:pStyle w:val="Footer"/>
        </w:pPr>
        <w:r w:rsidRPr="00862B46">
          <w:rPr>
            <w:noProof/>
            <w:color w:val="808080" w:themeColor="background1" w:themeShade="80"/>
          </w:rPr>
          <mc:AlternateContent>
            <mc:Choice Requires="wps">
              <w:drawing>
                <wp:anchor distT="0" distB="0" distL="114300" distR="114300" simplePos="0" relativeHeight="251659264" behindDoc="0" locked="0" layoutInCell="1" allowOverlap="1" wp14:anchorId="05712B6F" wp14:editId="3976DDFA">
                  <wp:simplePos x="0" y="0"/>
                  <wp:positionH relativeFrom="rightMargin">
                    <wp:align>center</wp:align>
                  </wp:positionH>
                  <wp:positionV relativeFrom="bottomMargin">
                    <wp:align>center</wp:align>
                  </wp:positionV>
                  <wp:extent cx="565785" cy="19177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19BE42A" w14:textId="77777777" w:rsidR="00862B46" w:rsidRDefault="00862B46">
                              <w:pPr>
                                <w:pBdr>
                                  <w:top w:val="single" w:sz="4" w:space="1" w:color="7F7F7F" w:themeColor="background1" w:themeShade="7F"/>
                                </w:pBdr>
                                <w:jc w:val="center"/>
                                <w:rPr>
                                  <w:color w:val="F8931D" w:themeColor="accent2"/>
                                </w:rPr>
                              </w:pPr>
                              <w:r>
                                <w:fldChar w:fldCharType="begin"/>
                              </w:r>
                              <w:r>
                                <w:instrText xml:space="preserve"> PAGE   \* MERGEFORMAT </w:instrText>
                              </w:r>
                              <w:r>
                                <w:fldChar w:fldCharType="separate"/>
                              </w:r>
                              <w:r>
                                <w:rPr>
                                  <w:noProof/>
                                  <w:color w:val="F8931D" w:themeColor="accent2"/>
                                </w:rPr>
                                <w:t>2</w:t>
                              </w:r>
                              <w:r>
                                <w:rPr>
                                  <w:noProof/>
                                  <w:color w:val="F8931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712B6F" id="_x0000_s103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" filled="f" fillcolor="#c0504d" stroked="f" strokecolor="#5c83b4" strokeweight="2.25pt">
                  <v:textbox inset=",0,,0">
                    <w:txbxContent>
                      <w:p w14:paraId="619BE42A" w14:textId="77777777" w:rsidR="00862B46" w:rsidRDefault="00862B46">
                        <w:pPr>
                          <w:pBdr>
                            <w:top w:val="single" w:sz="4" w:space="1" w:color="7F7F7F" w:themeColor="background1" w:themeShade="7F"/>
                          </w:pBdr>
                          <w:jc w:val="center"/>
                          <w:rPr>
                            <w:color w:val="F8931D" w:themeColor="accent2"/>
                          </w:rPr>
                        </w:pPr>
                        <w:r>
                          <w:fldChar w:fldCharType="begin"/>
                        </w:r>
                        <w:r>
                          <w:instrText xml:space="preserve"> PAGE   \* MERGEFORMAT </w:instrText>
                        </w:r>
                        <w:r>
                          <w:fldChar w:fldCharType="separate"/>
                        </w:r>
                        <w:r>
                          <w:rPr>
                            <w:noProof/>
                            <w:color w:val="F8931D" w:themeColor="accent2"/>
                          </w:rPr>
                          <w:t>2</w:t>
                        </w:r>
                        <w:r>
                          <w:rPr>
                            <w:noProof/>
                            <w:color w:val="F8931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9C20" w14:textId="77777777" w:rsidR="00C057A1" w:rsidRDefault="00C057A1">
      <w:r>
        <w:separator/>
      </w:r>
    </w:p>
  </w:footnote>
  <w:footnote w:type="continuationSeparator" w:id="0">
    <w:p w14:paraId="174C214C" w14:textId="77777777" w:rsidR="00C057A1" w:rsidRDefault="00C057A1">
      <w:r>
        <w:continuationSeparator/>
      </w:r>
    </w:p>
  </w:footnote>
  <w:footnote w:id="1">
    <w:p w14:paraId="548387A1" w14:textId="77777777" w:rsidR="009C10B6" w:rsidRDefault="009C10B6" w:rsidP="009C10B6">
      <w:pPr>
        <w:pStyle w:val="FootnoteText"/>
      </w:pPr>
      <w:r>
        <w:rPr>
          <w:rStyle w:val="FootnoteReference"/>
        </w:rPr>
        <w:footnoteRef/>
      </w:r>
      <w:r>
        <w:t xml:space="preserve"> High vaccination coverage is considered over 70%</w:t>
      </w:r>
    </w:p>
  </w:footnote>
  <w:footnote w:id="2">
    <w:p w14:paraId="66B0E4F8" w14:textId="77777777" w:rsidR="00F300A2" w:rsidRDefault="00F300A2" w:rsidP="00D83906">
      <w:pPr>
        <w:pStyle w:val="FootnoteText"/>
      </w:pPr>
      <w:r>
        <w:rPr>
          <w:rStyle w:val="FootnoteReference"/>
        </w:rPr>
        <w:footnoteRef/>
      </w:r>
      <w:r>
        <w:t xml:space="preserve"> Countries should feel free to use additional indicators not included on this </w:t>
      </w:r>
      <w:proofErr w:type="gramStart"/>
      <w:r>
        <w:t>list, if</w:t>
      </w:r>
      <w:proofErr w:type="gramEnd"/>
      <w:r>
        <w:t xml:space="preserve"> they are more pertinent to national activities.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99CD" w14:textId="7068E4E7" w:rsidR="00F13643" w:rsidRPr="00A31A60" w:rsidRDefault="00F13643" w:rsidP="00DC08DA">
    <w:pPr>
      <w:pStyle w:val="Heading1"/>
      <w:spacing w:before="0"/>
      <w:jc w:val="center"/>
    </w:pPr>
    <w:r w:rsidRPr="00A31A60">
      <w:rPr>
        <w:rFonts w:eastAsia="Times New Roman"/>
        <w:lang w:eastAsia="zh-CN"/>
      </w:rPr>
      <w:t>V</w:t>
    </w:r>
    <w:r w:rsidR="00561CEA">
      <w:rPr>
        <w:rFonts w:eastAsia="Times New Roman"/>
        <w:lang w:eastAsia="zh-CN"/>
      </w:rPr>
      <w:t xml:space="preserve">WA </w:t>
    </w:r>
    <w:r w:rsidR="00460A48">
      <w:rPr>
        <w:rFonts w:eastAsia="Times New Roman"/>
        <w:lang w:eastAsia="zh-CN"/>
      </w:rPr>
      <w:t>202</w:t>
    </w:r>
    <w:r w:rsidR="00133B49">
      <w:rPr>
        <w:rFonts w:eastAsia="Times New Roman"/>
        <w:lang w:eastAsia="zh-CN"/>
      </w:rPr>
      <w:t>2</w:t>
    </w:r>
    <w:r w:rsidR="000A778F">
      <w:rPr>
        <w:rFonts w:eastAsia="Times New Roman"/>
        <w:lang w:eastAsia="zh-CN"/>
      </w:rPr>
      <w:t xml:space="preserve"> PLANNING</w:t>
    </w:r>
    <w:r w:rsidR="00C86106">
      <w:rPr>
        <w:rFonts w:eastAsia="Times New Roman"/>
        <w:lang w:eastAsia="zh-CN"/>
      </w:rPr>
      <w:t>,</w:t>
    </w:r>
    <w:r w:rsidR="000A778F">
      <w:rPr>
        <w:rFonts w:eastAsia="Times New Roman"/>
        <w:lang w:eastAsia="zh-CN"/>
      </w:rPr>
      <w:t xml:space="preserve"> </w:t>
    </w:r>
    <w:r w:rsidRPr="00C57E3A">
      <w:rPr>
        <w:rFonts w:eastAsia="Times New Roman"/>
        <w:lang w:eastAsia="zh-CN"/>
      </w:rPr>
      <w:t>EVALUATION AND REPORTING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FB5"/>
    <w:multiLevelType w:val="hybridMultilevel"/>
    <w:tmpl w:val="F0601F5C"/>
    <w:lvl w:ilvl="0" w:tplc="4E9E6AF6">
      <w:start w:val="1"/>
      <w:numFmt w:val="bullet"/>
      <w:lvlText w:val=""/>
      <w:lvlJc w:val="left"/>
      <w:pPr>
        <w:tabs>
          <w:tab w:val="num" w:pos="1800"/>
        </w:tabs>
        <w:ind w:left="1800" w:hanging="360"/>
      </w:pPr>
      <w:rPr>
        <w:rFonts w:ascii="Wingdings" w:hAnsi="Wingding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92DD0"/>
    <w:multiLevelType w:val="hybridMultilevel"/>
    <w:tmpl w:val="9EE2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C608F"/>
    <w:multiLevelType w:val="hybridMultilevel"/>
    <w:tmpl w:val="F5708C02"/>
    <w:lvl w:ilvl="0" w:tplc="20328522">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6ED7013"/>
    <w:multiLevelType w:val="hybridMultilevel"/>
    <w:tmpl w:val="BF14D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85A6E"/>
    <w:multiLevelType w:val="hybridMultilevel"/>
    <w:tmpl w:val="EDBCC35E"/>
    <w:lvl w:ilvl="0" w:tplc="C8EA5F5E">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1C0D62"/>
    <w:multiLevelType w:val="hybridMultilevel"/>
    <w:tmpl w:val="4DA40F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2F1168"/>
    <w:multiLevelType w:val="hybridMultilevel"/>
    <w:tmpl w:val="0804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F1946"/>
    <w:multiLevelType w:val="multilevel"/>
    <w:tmpl w:val="0046C192"/>
    <w:lvl w:ilvl="0">
      <w:start w:val="1"/>
      <w:numFmt w:val="decimal"/>
      <w:lvlText w:val="%1."/>
      <w:lvlJc w:val="left"/>
      <w:pPr>
        <w:tabs>
          <w:tab w:val="num" w:pos="750"/>
        </w:tabs>
        <w:ind w:left="750" w:hanging="39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615971"/>
    <w:multiLevelType w:val="hybridMultilevel"/>
    <w:tmpl w:val="6C845D6A"/>
    <w:lvl w:ilvl="0" w:tplc="A39E733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8A465D"/>
    <w:multiLevelType w:val="hybridMultilevel"/>
    <w:tmpl w:val="F402870E"/>
    <w:lvl w:ilvl="0" w:tplc="A24A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4037D"/>
    <w:multiLevelType w:val="hybridMultilevel"/>
    <w:tmpl w:val="9CE43C70"/>
    <w:lvl w:ilvl="0" w:tplc="0409000F">
      <w:start w:val="1"/>
      <w:numFmt w:val="decimal"/>
      <w:lvlText w:val="%1."/>
      <w:lvlJc w:val="left"/>
      <w:pPr>
        <w:tabs>
          <w:tab w:val="num" w:pos="720"/>
        </w:tabs>
        <w:ind w:left="720" w:hanging="360"/>
      </w:pPr>
      <w:rPr>
        <w:rFonts w:hint="default"/>
      </w:rPr>
    </w:lvl>
    <w:lvl w:ilvl="1" w:tplc="0A0001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7C1EF8"/>
    <w:multiLevelType w:val="hybridMultilevel"/>
    <w:tmpl w:val="8FC8732C"/>
    <w:lvl w:ilvl="0" w:tplc="A6A6C99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C503617"/>
    <w:multiLevelType w:val="hybridMultilevel"/>
    <w:tmpl w:val="84182D38"/>
    <w:lvl w:ilvl="0" w:tplc="9424D628">
      <w:start w:val="1"/>
      <w:numFmt w:val="bullet"/>
      <w:lvlText w:val=""/>
      <w:lvlJc w:val="left"/>
      <w:pPr>
        <w:tabs>
          <w:tab w:val="num" w:pos="1080"/>
        </w:tabs>
        <w:ind w:left="1080" w:hanging="360"/>
      </w:pPr>
      <w:rPr>
        <w:rFonts w:ascii="Wingdings" w:hAnsi="Wingding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65E3D"/>
    <w:multiLevelType w:val="hybridMultilevel"/>
    <w:tmpl w:val="FFFFFFFF"/>
    <w:lvl w:ilvl="0" w:tplc="11D44BE6">
      <w:start w:val="1"/>
      <w:numFmt w:val="decimal"/>
      <w:lvlText w:val="%1)"/>
      <w:lvlJc w:val="left"/>
      <w:pPr>
        <w:ind w:left="720" w:hanging="360"/>
      </w:pPr>
    </w:lvl>
    <w:lvl w:ilvl="1" w:tplc="100036C0">
      <w:start w:val="1"/>
      <w:numFmt w:val="lowerLetter"/>
      <w:lvlText w:val="%2."/>
      <w:lvlJc w:val="left"/>
      <w:pPr>
        <w:ind w:left="1440" w:hanging="360"/>
      </w:pPr>
    </w:lvl>
    <w:lvl w:ilvl="2" w:tplc="EF6EFB30">
      <w:start w:val="1"/>
      <w:numFmt w:val="lowerRoman"/>
      <w:lvlText w:val="%3."/>
      <w:lvlJc w:val="right"/>
      <w:pPr>
        <w:ind w:left="2160" w:hanging="180"/>
      </w:pPr>
    </w:lvl>
    <w:lvl w:ilvl="3" w:tplc="EEFA6BBC">
      <w:start w:val="1"/>
      <w:numFmt w:val="decimal"/>
      <w:lvlText w:val="%4."/>
      <w:lvlJc w:val="left"/>
      <w:pPr>
        <w:ind w:left="2880" w:hanging="360"/>
      </w:pPr>
    </w:lvl>
    <w:lvl w:ilvl="4" w:tplc="9E14FB66">
      <w:start w:val="1"/>
      <w:numFmt w:val="lowerLetter"/>
      <w:lvlText w:val="%5."/>
      <w:lvlJc w:val="left"/>
      <w:pPr>
        <w:ind w:left="3600" w:hanging="360"/>
      </w:pPr>
    </w:lvl>
    <w:lvl w:ilvl="5" w:tplc="1EF027B8">
      <w:start w:val="1"/>
      <w:numFmt w:val="lowerRoman"/>
      <w:lvlText w:val="%6."/>
      <w:lvlJc w:val="right"/>
      <w:pPr>
        <w:ind w:left="4320" w:hanging="180"/>
      </w:pPr>
    </w:lvl>
    <w:lvl w:ilvl="6" w:tplc="3BB019D8">
      <w:start w:val="1"/>
      <w:numFmt w:val="decimal"/>
      <w:lvlText w:val="%7."/>
      <w:lvlJc w:val="left"/>
      <w:pPr>
        <w:ind w:left="5040" w:hanging="360"/>
      </w:pPr>
    </w:lvl>
    <w:lvl w:ilvl="7" w:tplc="DFA2F87A">
      <w:start w:val="1"/>
      <w:numFmt w:val="lowerLetter"/>
      <w:lvlText w:val="%8."/>
      <w:lvlJc w:val="left"/>
      <w:pPr>
        <w:ind w:left="5760" w:hanging="360"/>
      </w:pPr>
    </w:lvl>
    <w:lvl w:ilvl="8" w:tplc="EDCC2B74">
      <w:start w:val="1"/>
      <w:numFmt w:val="lowerRoman"/>
      <w:lvlText w:val="%9."/>
      <w:lvlJc w:val="right"/>
      <w:pPr>
        <w:ind w:left="6480" w:hanging="180"/>
      </w:pPr>
    </w:lvl>
  </w:abstractNum>
  <w:abstractNum w:abstractNumId="14" w15:restartNumberingAfterBreak="0">
    <w:nsid w:val="319427BE"/>
    <w:multiLevelType w:val="hybridMultilevel"/>
    <w:tmpl w:val="BE2C39B4"/>
    <w:lvl w:ilvl="0" w:tplc="281AD6CA">
      <w:start w:val="1"/>
      <w:numFmt w:val="decimal"/>
      <w:lvlText w:val="%1."/>
      <w:lvlJc w:val="left"/>
      <w:pPr>
        <w:tabs>
          <w:tab w:val="num" w:pos="720"/>
        </w:tabs>
        <w:ind w:left="720" w:hanging="360"/>
      </w:pPr>
      <w:rPr>
        <w:rFonts w:ascii="Verdana" w:hAnsi="Verdana"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7F4F36"/>
    <w:multiLevelType w:val="hybridMultilevel"/>
    <w:tmpl w:val="41362F4A"/>
    <w:lvl w:ilvl="0" w:tplc="4F3E5994">
      <w:start w:val="1"/>
      <w:numFmt w:val="bullet"/>
      <w:lvlText w:val=""/>
      <w:lvlJc w:val="left"/>
      <w:pPr>
        <w:tabs>
          <w:tab w:val="num" w:pos="216"/>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C7F1E"/>
    <w:multiLevelType w:val="hybridMultilevel"/>
    <w:tmpl w:val="115E87D8"/>
    <w:lvl w:ilvl="0" w:tplc="9424D628">
      <w:start w:val="1"/>
      <w:numFmt w:val="bullet"/>
      <w:lvlText w:val=""/>
      <w:lvlJc w:val="left"/>
      <w:pPr>
        <w:tabs>
          <w:tab w:val="num" w:pos="1080"/>
        </w:tabs>
        <w:ind w:left="1080" w:hanging="360"/>
      </w:pPr>
      <w:rPr>
        <w:rFonts w:ascii="Wingdings" w:hAnsi="Wingding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20D69"/>
    <w:multiLevelType w:val="hybridMultilevel"/>
    <w:tmpl w:val="B3F07A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B23CC"/>
    <w:multiLevelType w:val="hybridMultilevel"/>
    <w:tmpl w:val="18D03236"/>
    <w:lvl w:ilvl="0" w:tplc="9F9839EC">
      <w:start w:val="1"/>
      <w:numFmt w:val="bullet"/>
      <w:lvlText w:val=""/>
      <w:lvlJc w:val="left"/>
      <w:pPr>
        <w:tabs>
          <w:tab w:val="num" w:pos="1080"/>
        </w:tabs>
        <w:ind w:left="1080" w:hanging="360"/>
      </w:pPr>
      <w:rPr>
        <w:rFonts w:ascii="Wingdings" w:hAnsi="Wingding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B73973"/>
    <w:multiLevelType w:val="hybridMultilevel"/>
    <w:tmpl w:val="66BA5B64"/>
    <w:lvl w:ilvl="0" w:tplc="4942EC8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EA1890"/>
    <w:multiLevelType w:val="hybridMultilevel"/>
    <w:tmpl w:val="43E04344"/>
    <w:lvl w:ilvl="0" w:tplc="D382D94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6D7C14"/>
    <w:multiLevelType w:val="hybridMultilevel"/>
    <w:tmpl w:val="DB5046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E5117"/>
    <w:multiLevelType w:val="multilevel"/>
    <w:tmpl w:val="84182D38"/>
    <w:lvl w:ilvl="0">
      <w:start w:val="1"/>
      <w:numFmt w:val="bullet"/>
      <w:lvlText w:val=""/>
      <w:lvlJc w:val="left"/>
      <w:pPr>
        <w:tabs>
          <w:tab w:val="num" w:pos="1080"/>
        </w:tabs>
        <w:ind w:left="1080" w:hanging="360"/>
      </w:pPr>
      <w:rPr>
        <w:rFonts w:ascii="Wingdings" w:hAnsi="Wingdings" w:hint="default"/>
        <w:b w:val="0"/>
        <w:i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067AD5"/>
    <w:multiLevelType w:val="hybridMultilevel"/>
    <w:tmpl w:val="237A6A36"/>
    <w:lvl w:ilvl="0" w:tplc="A6A6C994">
      <w:start w:val="1"/>
      <w:numFmt w:val="decimal"/>
      <w:lvlText w:val="%1."/>
      <w:lvlJc w:val="left"/>
      <w:pPr>
        <w:tabs>
          <w:tab w:val="num" w:pos="750"/>
        </w:tabs>
        <w:ind w:left="750" w:hanging="39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BEE4C1B4">
      <w:start w:val="1"/>
      <w:numFmt w:val="bullet"/>
      <w:lvlText w:val=""/>
      <w:lvlJc w:val="left"/>
      <w:pPr>
        <w:tabs>
          <w:tab w:val="num" w:pos="2340"/>
        </w:tabs>
        <w:ind w:left="2340" w:hanging="360"/>
      </w:pPr>
      <w:rPr>
        <w:rFonts w:ascii="Wingdings" w:hAnsi="Wingding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8B5A8E"/>
    <w:multiLevelType w:val="hybridMultilevel"/>
    <w:tmpl w:val="5566C330"/>
    <w:lvl w:ilvl="0" w:tplc="BC50F5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E5505"/>
    <w:multiLevelType w:val="hybridMultilevel"/>
    <w:tmpl w:val="CDB89E6C"/>
    <w:lvl w:ilvl="0" w:tplc="9A982BE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B5FB0"/>
    <w:multiLevelType w:val="hybridMultilevel"/>
    <w:tmpl w:val="B2E229B0"/>
    <w:lvl w:ilvl="0" w:tplc="CDF48F70">
      <w:start w:val="7"/>
      <w:numFmt w:val="lowerLetter"/>
      <w:lvlText w:val="%1."/>
      <w:lvlJc w:val="left"/>
      <w:pPr>
        <w:tabs>
          <w:tab w:val="num" w:pos="720"/>
        </w:tabs>
        <w:ind w:left="720" w:hanging="360"/>
      </w:pPr>
      <w:rPr>
        <w:rFonts w:hint="default"/>
      </w:rPr>
    </w:lvl>
    <w:lvl w:ilvl="1" w:tplc="8A8CC798">
      <w:start w:val="1"/>
      <w:numFmt w:val="decimal"/>
      <w:lvlText w:val="%2."/>
      <w:lvlJc w:val="left"/>
      <w:pPr>
        <w:tabs>
          <w:tab w:val="num" w:pos="1470"/>
        </w:tabs>
        <w:ind w:left="1470" w:hanging="39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714F69"/>
    <w:multiLevelType w:val="hybridMultilevel"/>
    <w:tmpl w:val="6C26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77F49"/>
    <w:multiLevelType w:val="hybridMultilevel"/>
    <w:tmpl w:val="C3262E7C"/>
    <w:lvl w:ilvl="0" w:tplc="D9E6F1FA">
      <w:start w:val="1"/>
      <w:numFmt w:val="bullet"/>
      <w:lvlText w:val="•"/>
      <w:lvlJc w:val="left"/>
      <w:pPr>
        <w:tabs>
          <w:tab w:val="num" w:pos="720"/>
        </w:tabs>
        <w:ind w:left="720" w:hanging="360"/>
      </w:pPr>
      <w:rPr>
        <w:rFonts w:ascii="Arial" w:hAnsi="Arial" w:hint="default"/>
      </w:rPr>
    </w:lvl>
    <w:lvl w:ilvl="1" w:tplc="CDBC1B20" w:tentative="1">
      <w:start w:val="1"/>
      <w:numFmt w:val="bullet"/>
      <w:lvlText w:val="•"/>
      <w:lvlJc w:val="left"/>
      <w:pPr>
        <w:tabs>
          <w:tab w:val="num" w:pos="1440"/>
        </w:tabs>
        <w:ind w:left="1440" w:hanging="360"/>
      </w:pPr>
      <w:rPr>
        <w:rFonts w:ascii="Arial" w:hAnsi="Arial" w:hint="default"/>
      </w:rPr>
    </w:lvl>
    <w:lvl w:ilvl="2" w:tplc="24F8C2BE" w:tentative="1">
      <w:start w:val="1"/>
      <w:numFmt w:val="bullet"/>
      <w:lvlText w:val="•"/>
      <w:lvlJc w:val="left"/>
      <w:pPr>
        <w:tabs>
          <w:tab w:val="num" w:pos="2160"/>
        </w:tabs>
        <w:ind w:left="2160" w:hanging="360"/>
      </w:pPr>
      <w:rPr>
        <w:rFonts w:ascii="Arial" w:hAnsi="Arial" w:hint="default"/>
      </w:rPr>
    </w:lvl>
    <w:lvl w:ilvl="3" w:tplc="8DE05BBA" w:tentative="1">
      <w:start w:val="1"/>
      <w:numFmt w:val="bullet"/>
      <w:lvlText w:val="•"/>
      <w:lvlJc w:val="left"/>
      <w:pPr>
        <w:tabs>
          <w:tab w:val="num" w:pos="2880"/>
        </w:tabs>
        <w:ind w:left="2880" w:hanging="360"/>
      </w:pPr>
      <w:rPr>
        <w:rFonts w:ascii="Arial" w:hAnsi="Arial" w:hint="default"/>
      </w:rPr>
    </w:lvl>
    <w:lvl w:ilvl="4" w:tplc="5E2C1626" w:tentative="1">
      <w:start w:val="1"/>
      <w:numFmt w:val="bullet"/>
      <w:lvlText w:val="•"/>
      <w:lvlJc w:val="left"/>
      <w:pPr>
        <w:tabs>
          <w:tab w:val="num" w:pos="3600"/>
        </w:tabs>
        <w:ind w:left="3600" w:hanging="360"/>
      </w:pPr>
      <w:rPr>
        <w:rFonts w:ascii="Arial" w:hAnsi="Arial" w:hint="default"/>
      </w:rPr>
    </w:lvl>
    <w:lvl w:ilvl="5" w:tplc="2AA669CE" w:tentative="1">
      <w:start w:val="1"/>
      <w:numFmt w:val="bullet"/>
      <w:lvlText w:val="•"/>
      <w:lvlJc w:val="left"/>
      <w:pPr>
        <w:tabs>
          <w:tab w:val="num" w:pos="4320"/>
        </w:tabs>
        <w:ind w:left="4320" w:hanging="360"/>
      </w:pPr>
      <w:rPr>
        <w:rFonts w:ascii="Arial" w:hAnsi="Arial" w:hint="default"/>
      </w:rPr>
    </w:lvl>
    <w:lvl w:ilvl="6" w:tplc="9EB61FEC" w:tentative="1">
      <w:start w:val="1"/>
      <w:numFmt w:val="bullet"/>
      <w:lvlText w:val="•"/>
      <w:lvlJc w:val="left"/>
      <w:pPr>
        <w:tabs>
          <w:tab w:val="num" w:pos="5040"/>
        </w:tabs>
        <w:ind w:left="5040" w:hanging="360"/>
      </w:pPr>
      <w:rPr>
        <w:rFonts w:ascii="Arial" w:hAnsi="Arial" w:hint="default"/>
      </w:rPr>
    </w:lvl>
    <w:lvl w:ilvl="7" w:tplc="FC201CA4" w:tentative="1">
      <w:start w:val="1"/>
      <w:numFmt w:val="bullet"/>
      <w:lvlText w:val="•"/>
      <w:lvlJc w:val="left"/>
      <w:pPr>
        <w:tabs>
          <w:tab w:val="num" w:pos="5760"/>
        </w:tabs>
        <w:ind w:left="5760" w:hanging="360"/>
      </w:pPr>
      <w:rPr>
        <w:rFonts w:ascii="Arial" w:hAnsi="Arial" w:hint="default"/>
      </w:rPr>
    </w:lvl>
    <w:lvl w:ilvl="8" w:tplc="36AEFB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D64E92"/>
    <w:multiLevelType w:val="hybridMultilevel"/>
    <w:tmpl w:val="E5E40E2A"/>
    <w:lvl w:ilvl="0" w:tplc="9A982BEC">
      <w:start w:val="1"/>
      <w:numFmt w:val="bullet"/>
      <w:lvlText w:val=""/>
      <w:lvlJc w:val="left"/>
      <w:pPr>
        <w:tabs>
          <w:tab w:val="num" w:pos="1296"/>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374905"/>
    <w:multiLevelType w:val="hybridMultilevel"/>
    <w:tmpl w:val="2E1C44BE"/>
    <w:lvl w:ilvl="0" w:tplc="B9D6EF18">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C364AB"/>
    <w:multiLevelType w:val="hybridMultilevel"/>
    <w:tmpl w:val="92B8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900E92"/>
    <w:multiLevelType w:val="hybridMultilevel"/>
    <w:tmpl w:val="B372A9C2"/>
    <w:lvl w:ilvl="0" w:tplc="2B6E7374">
      <w:numFmt w:val="bullet"/>
      <w:lvlText w:val="•"/>
      <w:lvlJc w:val="left"/>
      <w:pPr>
        <w:ind w:left="1080" w:hanging="72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29A3"/>
    <w:multiLevelType w:val="hybridMultilevel"/>
    <w:tmpl w:val="E5A4703E"/>
    <w:lvl w:ilvl="0" w:tplc="5F0A9678">
      <w:start w:val="2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DB502C"/>
    <w:multiLevelType w:val="hybridMultilevel"/>
    <w:tmpl w:val="C8667896"/>
    <w:lvl w:ilvl="0" w:tplc="09B255E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E9502F"/>
    <w:multiLevelType w:val="hybridMultilevel"/>
    <w:tmpl w:val="0046C192"/>
    <w:lvl w:ilvl="0" w:tplc="A6A6C994">
      <w:start w:val="1"/>
      <w:numFmt w:val="decimal"/>
      <w:lvlText w:val="%1."/>
      <w:lvlJc w:val="left"/>
      <w:pPr>
        <w:tabs>
          <w:tab w:val="num" w:pos="750"/>
        </w:tabs>
        <w:ind w:left="750" w:hanging="39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7278CA68">
      <w:start w:val="1"/>
      <w:numFmt w:val="bullet"/>
      <w:lvlText w:val=""/>
      <w:lvlJc w:val="left"/>
      <w:pPr>
        <w:tabs>
          <w:tab w:val="num" w:pos="2340"/>
        </w:tabs>
        <w:ind w:left="2340" w:hanging="360"/>
      </w:pPr>
      <w:rPr>
        <w:rFonts w:ascii="Wingdings" w:hAnsi="Wingding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F43B32"/>
    <w:multiLevelType w:val="hybridMultilevel"/>
    <w:tmpl w:val="4036B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16158A"/>
    <w:multiLevelType w:val="hybridMultilevel"/>
    <w:tmpl w:val="E7E26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47633D"/>
    <w:multiLevelType w:val="hybridMultilevel"/>
    <w:tmpl w:val="E01C38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84088"/>
    <w:multiLevelType w:val="multilevel"/>
    <w:tmpl w:val="48BCBAA6"/>
    <w:lvl w:ilvl="0">
      <w:start w:val="1"/>
      <w:numFmt w:val="bullet"/>
      <w:lvlText w:val=""/>
      <w:lvlJc w:val="left"/>
      <w:pPr>
        <w:tabs>
          <w:tab w:val="num" w:pos="1800"/>
        </w:tabs>
        <w:ind w:left="1800" w:hanging="360"/>
      </w:pPr>
      <w:rPr>
        <w:rFonts w:ascii="Wingdings" w:hAnsi="Wingdings" w:hint="default"/>
        <w:b w:val="0"/>
        <w:i w:val="0"/>
        <w:color w:val="auto"/>
        <w:sz w:val="24"/>
        <w:szCs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5413147"/>
    <w:multiLevelType w:val="hybridMultilevel"/>
    <w:tmpl w:val="BD4454EC"/>
    <w:lvl w:ilvl="0" w:tplc="B0CC335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EF42F2"/>
    <w:multiLevelType w:val="hybridMultilevel"/>
    <w:tmpl w:val="DDDAAC14"/>
    <w:lvl w:ilvl="0" w:tplc="4E9E6AF6">
      <w:start w:val="1"/>
      <w:numFmt w:val="bullet"/>
      <w:lvlText w:val=""/>
      <w:lvlJc w:val="left"/>
      <w:pPr>
        <w:tabs>
          <w:tab w:val="num" w:pos="1800"/>
        </w:tabs>
        <w:ind w:left="1800" w:hanging="360"/>
      </w:pPr>
      <w:rPr>
        <w:rFonts w:ascii="Wingdings" w:hAnsi="Wingdings" w:hint="default"/>
        <w:b w:val="0"/>
        <w:i w:val="0"/>
        <w:color w:val="auto"/>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D800E9B"/>
    <w:multiLevelType w:val="hybridMultilevel"/>
    <w:tmpl w:val="D320076A"/>
    <w:lvl w:ilvl="0" w:tplc="0409000D">
      <w:start w:val="1"/>
      <w:numFmt w:val="bullet"/>
      <w:lvlText w:val=""/>
      <w:lvlJc w:val="left"/>
      <w:pPr>
        <w:tabs>
          <w:tab w:val="num" w:pos="360"/>
        </w:tabs>
        <w:ind w:left="360" w:hanging="360"/>
      </w:pPr>
      <w:rPr>
        <w:rFonts w:ascii="Wingdings" w:hAnsi="Wingdings" w:hint="default"/>
        <w:b w:val="0"/>
        <w:i w:val="0"/>
        <w:color w:val="auto"/>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6EF73D16"/>
    <w:multiLevelType w:val="hybridMultilevel"/>
    <w:tmpl w:val="48BCBAA6"/>
    <w:lvl w:ilvl="0" w:tplc="9424D628">
      <w:start w:val="1"/>
      <w:numFmt w:val="bullet"/>
      <w:lvlText w:val=""/>
      <w:lvlJc w:val="left"/>
      <w:pPr>
        <w:tabs>
          <w:tab w:val="num" w:pos="1800"/>
        </w:tabs>
        <w:ind w:left="1800" w:hanging="360"/>
      </w:pPr>
      <w:rPr>
        <w:rFonts w:ascii="Wingdings" w:hAnsi="Wingdings" w:hint="default"/>
        <w:b w:val="0"/>
        <w:i w:val="0"/>
        <w:color w:val="auto"/>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F5E4510"/>
    <w:multiLevelType w:val="hybridMultilevel"/>
    <w:tmpl w:val="6DEA3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421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91742AF"/>
    <w:multiLevelType w:val="hybridMultilevel"/>
    <w:tmpl w:val="0C8A81F4"/>
    <w:lvl w:ilvl="0" w:tplc="9A982BEC">
      <w:start w:val="1"/>
      <w:numFmt w:val="bullet"/>
      <w:lvlText w:val=""/>
      <w:lvlJc w:val="left"/>
      <w:pPr>
        <w:tabs>
          <w:tab w:val="num" w:pos="1296"/>
        </w:tabs>
        <w:ind w:left="144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A498D"/>
    <w:multiLevelType w:val="hybridMultilevel"/>
    <w:tmpl w:val="BB5E80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7245F4"/>
    <w:multiLevelType w:val="hybridMultilevel"/>
    <w:tmpl w:val="BFE64D60"/>
    <w:lvl w:ilvl="0" w:tplc="9A982BEC">
      <w:start w:val="1"/>
      <w:numFmt w:val="bullet"/>
      <w:lvlText w:val=""/>
      <w:lvlJc w:val="left"/>
      <w:pPr>
        <w:tabs>
          <w:tab w:val="num" w:pos="1296"/>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733601"/>
    <w:multiLevelType w:val="multilevel"/>
    <w:tmpl w:val="1A4E9F42"/>
    <w:lvl w:ilvl="0">
      <w:start w:val="1"/>
      <w:numFmt w:val="decimal"/>
      <w:lvlText w:val="%1."/>
      <w:lvlJc w:val="left"/>
      <w:pPr>
        <w:tabs>
          <w:tab w:val="num" w:pos="750"/>
        </w:tabs>
        <w:ind w:left="750" w:hanging="390"/>
      </w:pPr>
      <w:rPr>
        <w:rFonts w:hint="default"/>
      </w:rPr>
    </w:lvl>
    <w:lvl w:ilvl="1">
      <w:start w:val="1"/>
      <w:numFmt w:val="bullet"/>
      <w:lvlText w:val=""/>
      <w:lvlJc w:val="left"/>
      <w:pPr>
        <w:tabs>
          <w:tab w:val="num" w:pos="1440"/>
        </w:tabs>
        <w:ind w:left="1440" w:hanging="360"/>
      </w:pPr>
      <w:rPr>
        <w:rFonts w:ascii="Wingdings" w:hAnsi="Wingdings" w:hint="default"/>
        <w:b w:val="0"/>
        <w:i w:val="0"/>
      </w:rPr>
    </w:lvl>
    <w:lvl w:ilvl="2">
      <w:start w:val="1"/>
      <w:numFmt w:val="bullet"/>
      <w:lvlText w:val=""/>
      <w:lvlJc w:val="left"/>
      <w:pPr>
        <w:tabs>
          <w:tab w:val="num" w:pos="2340"/>
        </w:tabs>
        <w:ind w:left="2340" w:hanging="360"/>
      </w:pPr>
      <w:rPr>
        <w:rFonts w:ascii="Wingdings" w:hAnsi="Wingding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45"/>
  </w:num>
  <w:num w:numId="3">
    <w:abstractNumId w:val="4"/>
  </w:num>
  <w:num w:numId="4">
    <w:abstractNumId w:val="8"/>
  </w:num>
  <w:num w:numId="5">
    <w:abstractNumId w:val="30"/>
  </w:num>
  <w:num w:numId="6">
    <w:abstractNumId w:val="20"/>
  </w:num>
  <w:num w:numId="7">
    <w:abstractNumId w:val="10"/>
  </w:num>
  <w:num w:numId="8">
    <w:abstractNumId w:val="2"/>
  </w:num>
  <w:num w:numId="9">
    <w:abstractNumId w:val="19"/>
  </w:num>
  <w:num w:numId="10">
    <w:abstractNumId w:val="14"/>
  </w:num>
  <w:num w:numId="11">
    <w:abstractNumId w:val="34"/>
  </w:num>
  <w:num w:numId="12">
    <w:abstractNumId w:val="26"/>
  </w:num>
  <w:num w:numId="13">
    <w:abstractNumId w:val="40"/>
  </w:num>
  <w:num w:numId="14">
    <w:abstractNumId w:val="18"/>
  </w:num>
  <w:num w:numId="15">
    <w:abstractNumId w:val="35"/>
  </w:num>
  <w:num w:numId="16">
    <w:abstractNumId w:val="49"/>
  </w:num>
  <w:num w:numId="17">
    <w:abstractNumId w:val="11"/>
  </w:num>
  <w:num w:numId="18">
    <w:abstractNumId w:val="7"/>
  </w:num>
  <w:num w:numId="19">
    <w:abstractNumId w:val="23"/>
  </w:num>
  <w:num w:numId="20">
    <w:abstractNumId w:val="12"/>
  </w:num>
  <w:num w:numId="21">
    <w:abstractNumId w:val="22"/>
  </w:num>
  <w:num w:numId="22">
    <w:abstractNumId w:val="16"/>
  </w:num>
  <w:num w:numId="23">
    <w:abstractNumId w:val="43"/>
  </w:num>
  <w:num w:numId="24">
    <w:abstractNumId w:val="39"/>
  </w:num>
  <w:num w:numId="25">
    <w:abstractNumId w:val="41"/>
  </w:num>
  <w:num w:numId="26">
    <w:abstractNumId w:val="0"/>
  </w:num>
  <w:num w:numId="27">
    <w:abstractNumId w:val="48"/>
  </w:num>
  <w:num w:numId="28">
    <w:abstractNumId w:val="29"/>
  </w:num>
  <w:num w:numId="29">
    <w:abstractNumId w:val="42"/>
  </w:num>
  <w:num w:numId="30">
    <w:abstractNumId w:val="28"/>
  </w:num>
  <w:num w:numId="31">
    <w:abstractNumId w:val="47"/>
  </w:num>
  <w:num w:numId="32">
    <w:abstractNumId w:val="21"/>
  </w:num>
  <w:num w:numId="33">
    <w:abstractNumId w:val="38"/>
  </w:num>
  <w:num w:numId="34">
    <w:abstractNumId w:val="36"/>
  </w:num>
  <w:num w:numId="35">
    <w:abstractNumId w:val="15"/>
  </w:num>
  <w:num w:numId="36">
    <w:abstractNumId w:val="31"/>
  </w:num>
  <w:num w:numId="37">
    <w:abstractNumId w:val="32"/>
  </w:num>
  <w:num w:numId="38">
    <w:abstractNumId w:val="9"/>
  </w:num>
  <w:num w:numId="39">
    <w:abstractNumId w:val="6"/>
  </w:num>
  <w:num w:numId="40">
    <w:abstractNumId w:val="33"/>
  </w:num>
  <w:num w:numId="41">
    <w:abstractNumId w:val="37"/>
  </w:num>
  <w:num w:numId="42">
    <w:abstractNumId w:val="46"/>
  </w:num>
  <w:num w:numId="43">
    <w:abstractNumId w:val="25"/>
  </w:num>
  <w:num w:numId="44">
    <w:abstractNumId w:val="24"/>
  </w:num>
  <w:num w:numId="45">
    <w:abstractNumId w:val="44"/>
  </w:num>
  <w:num w:numId="46">
    <w:abstractNumId w:val="17"/>
  </w:num>
  <w:num w:numId="47">
    <w:abstractNumId w:val="27"/>
  </w:num>
  <w:num w:numId="48">
    <w:abstractNumId w:val="1"/>
  </w:num>
  <w:num w:numId="49">
    <w:abstractNumId w:val="3"/>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30"/>
    <w:rsid w:val="00000CE0"/>
    <w:rsid w:val="00002743"/>
    <w:rsid w:val="00003FD3"/>
    <w:rsid w:val="0000781E"/>
    <w:rsid w:val="00012656"/>
    <w:rsid w:val="000127B2"/>
    <w:rsid w:val="000148C5"/>
    <w:rsid w:val="00015C80"/>
    <w:rsid w:val="00016851"/>
    <w:rsid w:val="00017C91"/>
    <w:rsid w:val="00026C23"/>
    <w:rsid w:val="00037D75"/>
    <w:rsid w:val="00041D98"/>
    <w:rsid w:val="000439F7"/>
    <w:rsid w:val="00046F00"/>
    <w:rsid w:val="000474E8"/>
    <w:rsid w:val="00057896"/>
    <w:rsid w:val="0006174B"/>
    <w:rsid w:val="000625E3"/>
    <w:rsid w:val="00066A9B"/>
    <w:rsid w:val="00067AEC"/>
    <w:rsid w:val="00072E47"/>
    <w:rsid w:val="00077B51"/>
    <w:rsid w:val="00077B82"/>
    <w:rsid w:val="00081333"/>
    <w:rsid w:val="00081439"/>
    <w:rsid w:val="0009004B"/>
    <w:rsid w:val="00091796"/>
    <w:rsid w:val="00092028"/>
    <w:rsid w:val="00093337"/>
    <w:rsid w:val="000961A8"/>
    <w:rsid w:val="000A0550"/>
    <w:rsid w:val="000A1B47"/>
    <w:rsid w:val="000A778F"/>
    <w:rsid w:val="000B10BD"/>
    <w:rsid w:val="000B2413"/>
    <w:rsid w:val="000C0E7B"/>
    <w:rsid w:val="000C1416"/>
    <w:rsid w:val="000D06E5"/>
    <w:rsid w:val="000D2784"/>
    <w:rsid w:val="000E2BA0"/>
    <w:rsid w:val="000E6025"/>
    <w:rsid w:val="000E675D"/>
    <w:rsid w:val="000F5027"/>
    <w:rsid w:val="001016BA"/>
    <w:rsid w:val="001018BC"/>
    <w:rsid w:val="00101C1B"/>
    <w:rsid w:val="001052A8"/>
    <w:rsid w:val="00106919"/>
    <w:rsid w:val="001122CA"/>
    <w:rsid w:val="00112DF0"/>
    <w:rsid w:val="00112F81"/>
    <w:rsid w:val="00120EB8"/>
    <w:rsid w:val="00127482"/>
    <w:rsid w:val="00130752"/>
    <w:rsid w:val="00133B49"/>
    <w:rsid w:val="00136389"/>
    <w:rsid w:val="00136D98"/>
    <w:rsid w:val="001376E1"/>
    <w:rsid w:val="001377AA"/>
    <w:rsid w:val="00137AC5"/>
    <w:rsid w:val="0015067E"/>
    <w:rsid w:val="0016386E"/>
    <w:rsid w:val="00164180"/>
    <w:rsid w:val="0016610D"/>
    <w:rsid w:val="001743DD"/>
    <w:rsid w:val="00191299"/>
    <w:rsid w:val="00196A0C"/>
    <w:rsid w:val="00197A31"/>
    <w:rsid w:val="001A086B"/>
    <w:rsid w:val="001A11B9"/>
    <w:rsid w:val="001A4178"/>
    <w:rsid w:val="001A766C"/>
    <w:rsid w:val="001B0BB0"/>
    <w:rsid w:val="001B2106"/>
    <w:rsid w:val="001B63C5"/>
    <w:rsid w:val="001C0484"/>
    <w:rsid w:val="001C689A"/>
    <w:rsid w:val="001C7C50"/>
    <w:rsid w:val="001D3143"/>
    <w:rsid w:val="001D3903"/>
    <w:rsid w:val="001D4A64"/>
    <w:rsid w:val="001E1954"/>
    <w:rsid w:val="001E2039"/>
    <w:rsid w:val="001E3690"/>
    <w:rsid w:val="001F0940"/>
    <w:rsid w:val="001F1A1B"/>
    <w:rsid w:val="001F2836"/>
    <w:rsid w:val="001F37C7"/>
    <w:rsid w:val="00200DE6"/>
    <w:rsid w:val="00202A7D"/>
    <w:rsid w:val="002040D8"/>
    <w:rsid w:val="00212738"/>
    <w:rsid w:val="00213D1A"/>
    <w:rsid w:val="0021568A"/>
    <w:rsid w:val="002160DF"/>
    <w:rsid w:val="00220053"/>
    <w:rsid w:val="0022109D"/>
    <w:rsid w:val="002227D5"/>
    <w:rsid w:val="00223D1F"/>
    <w:rsid w:val="0023013D"/>
    <w:rsid w:val="00230341"/>
    <w:rsid w:val="0023475B"/>
    <w:rsid w:val="00236E18"/>
    <w:rsid w:val="002406C0"/>
    <w:rsid w:val="002414CD"/>
    <w:rsid w:val="00242A92"/>
    <w:rsid w:val="002454E8"/>
    <w:rsid w:val="00246EDB"/>
    <w:rsid w:val="00250FBF"/>
    <w:rsid w:val="00251296"/>
    <w:rsid w:val="00251BCA"/>
    <w:rsid w:val="0025700D"/>
    <w:rsid w:val="00261590"/>
    <w:rsid w:val="00263AED"/>
    <w:rsid w:val="00264905"/>
    <w:rsid w:val="0026731F"/>
    <w:rsid w:val="0026742E"/>
    <w:rsid w:val="0027044B"/>
    <w:rsid w:val="00285CE2"/>
    <w:rsid w:val="00286DB0"/>
    <w:rsid w:val="00295C6B"/>
    <w:rsid w:val="002A3CC0"/>
    <w:rsid w:val="002A538B"/>
    <w:rsid w:val="002B3F4F"/>
    <w:rsid w:val="002B6634"/>
    <w:rsid w:val="002B79C4"/>
    <w:rsid w:val="002C00D9"/>
    <w:rsid w:val="002C2B06"/>
    <w:rsid w:val="002C2B2E"/>
    <w:rsid w:val="002C41B9"/>
    <w:rsid w:val="002C6F4C"/>
    <w:rsid w:val="002D0438"/>
    <w:rsid w:val="002D3A29"/>
    <w:rsid w:val="002D4525"/>
    <w:rsid w:val="002D510C"/>
    <w:rsid w:val="002D7996"/>
    <w:rsid w:val="002E0023"/>
    <w:rsid w:val="002E033D"/>
    <w:rsid w:val="002F1E1A"/>
    <w:rsid w:val="0030238E"/>
    <w:rsid w:val="00303263"/>
    <w:rsid w:val="00310195"/>
    <w:rsid w:val="003110F3"/>
    <w:rsid w:val="0031287A"/>
    <w:rsid w:val="00313697"/>
    <w:rsid w:val="00314394"/>
    <w:rsid w:val="00325BA4"/>
    <w:rsid w:val="00327A41"/>
    <w:rsid w:val="00330D39"/>
    <w:rsid w:val="00332B5E"/>
    <w:rsid w:val="003346D0"/>
    <w:rsid w:val="00334FEB"/>
    <w:rsid w:val="00336D98"/>
    <w:rsid w:val="00342097"/>
    <w:rsid w:val="00345B05"/>
    <w:rsid w:val="00347B7F"/>
    <w:rsid w:val="00351DC6"/>
    <w:rsid w:val="00356BF4"/>
    <w:rsid w:val="003642E7"/>
    <w:rsid w:val="00367520"/>
    <w:rsid w:val="00367587"/>
    <w:rsid w:val="00374E25"/>
    <w:rsid w:val="00385FB4"/>
    <w:rsid w:val="003863FE"/>
    <w:rsid w:val="00395755"/>
    <w:rsid w:val="0039637F"/>
    <w:rsid w:val="0039751B"/>
    <w:rsid w:val="003A1978"/>
    <w:rsid w:val="003A1E98"/>
    <w:rsid w:val="003A47B5"/>
    <w:rsid w:val="003B03A8"/>
    <w:rsid w:val="003B1A1B"/>
    <w:rsid w:val="003C105B"/>
    <w:rsid w:val="003C6C78"/>
    <w:rsid w:val="003C7D8D"/>
    <w:rsid w:val="003D21C8"/>
    <w:rsid w:val="003D4252"/>
    <w:rsid w:val="003D797E"/>
    <w:rsid w:val="003D7B1A"/>
    <w:rsid w:val="003E125F"/>
    <w:rsid w:val="003E1EE5"/>
    <w:rsid w:val="003E2290"/>
    <w:rsid w:val="003E2E40"/>
    <w:rsid w:val="003E37F5"/>
    <w:rsid w:val="003E6BCC"/>
    <w:rsid w:val="003F147C"/>
    <w:rsid w:val="003F571C"/>
    <w:rsid w:val="003F7001"/>
    <w:rsid w:val="004002E4"/>
    <w:rsid w:val="00400C2A"/>
    <w:rsid w:val="004010A9"/>
    <w:rsid w:val="00401E46"/>
    <w:rsid w:val="004047DA"/>
    <w:rsid w:val="00405A56"/>
    <w:rsid w:val="0041237D"/>
    <w:rsid w:val="00413039"/>
    <w:rsid w:val="00413C74"/>
    <w:rsid w:val="004141FD"/>
    <w:rsid w:val="004330FF"/>
    <w:rsid w:val="00441208"/>
    <w:rsid w:val="00441C1D"/>
    <w:rsid w:val="004424C1"/>
    <w:rsid w:val="0044341D"/>
    <w:rsid w:val="00444B40"/>
    <w:rsid w:val="00444C9C"/>
    <w:rsid w:val="00452A45"/>
    <w:rsid w:val="0045509A"/>
    <w:rsid w:val="0045744B"/>
    <w:rsid w:val="00460A48"/>
    <w:rsid w:val="00463C88"/>
    <w:rsid w:val="00463DB2"/>
    <w:rsid w:val="00465750"/>
    <w:rsid w:val="00465D8B"/>
    <w:rsid w:val="00466D55"/>
    <w:rsid w:val="00466DD9"/>
    <w:rsid w:val="0046767A"/>
    <w:rsid w:val="00470001"/>
    <w:rsid w:val="004707E3"/>
    <w:rsid w:val="00472C64"/>
    <w:rsid w:val="00477D2D"/>
    <w:rsid w:val="004849FB"/>
    <w:rsid w:val="00484EB1"/>
    <w:rsid w:val="004929AE"/>
    <w:rsid w:val="004946CC"/>
    <w:rsid w:val="004961A8"/>
    <w:rsid w:val="00496913"/>
    <w:rsid w:val="004B4534"/>
    <w:rsid w:val="004C16F2"/>
    <w:rsid w:val="004C700E"/>
    <w:rsid w:val="004D031A"/>
    <w:rsid w:val="004D3676"/>
    <w:rsid w:val="004D3D4C"/>
    <w:rsid w:val="004D4DFF"/>
    <w:rsid w:val="004D56D5"/>
    <w:rsid w:val="004D6888"/>
    <w:rsid w:val="004E0968"/>
    <w:rsid w:val="004E1B6E"/>
    <w:rsid w:val="004E202A"/>
    <w:rsid w:val="004F0A9A"/>
    <w:rsid w:val="004F252B"/>
    <w:rsid w:val="004F3290"/>
    <w:rsid w:val="004F35F0"/>
    <w:rsid w:val="00500E93"/>
    <w:rsid w:val="0050132F"/>
    <w:rsid w:val="00501DB9"/>
    <w:rsid w:val="0050365F"/>
    <w:rsid w:val="00506C1E"/>
    <w:rsid w:val="00511370"/>
    <w:rsid w:val="00512B2E"/>
    <w:rsid w:val="00513ACF"/>
    <w:rsid w:val="00515C98"/>
    <w:rsid w:val="005202BB"/>
    <w:rsid w:val="005207A8"/>
    <w:rsid w:val="005264AF"/>
    <w:rsid w:val="00533B4F"/>
    <w:rsid w:val="005410A4"/>
    <w:rsid w:val="005449CE"/>
    <w:rsid w:val="005572E5"/>
    <w:rsid w:val="005572EA"/>
    <w:rsid w:val="00561CEA"/>
    <w:rsid w:val="005621C0"/>
    <w:rsid w:val="00562A9B"/>
    <w:rsid w:val="00566C0C"/>
    <w:rsid w:val="00567325"/>
    <w:rsid w:val="00571627"/>
    <w:rsid w:val="005733E1"/>
    <w:rsid w:val="00577322"/>
    <w:rsid w:val="00581B69"/>
    <w:rsid w:val="00583EDF"/>
    <w:rsid w:val="00584168"/>
    <w:rsid w:val="005927D1"/>
    <w:rsid w:val="00593060"/>
    <w:rsid w:val="00594588"/>
    <w:rsid w:val="005A3CC0"/>
    <w:rsid w:val="005A6E45"/>
    <w:rsid w:val="005A7DC7"/>
    <w:rsid w:val="005B21B4"/>
    <w:rsid w:val="005B3033"/>
    <w:rsid w:val="005B3A13"/>
    <w:rsid w:val="005B6D53"/>
    <w:rsid w:val="005C3E2F"/>
    <w:rsid w:val="005C6000"/>
    <w:rsid w:val="005C707E"/>
    <w:rsid w:val="005C7E43"/>
    <w:rsid w:val="005D0C2F"/>
    <w:rsid w:val="005D1BD0"/>
    <w:rsid w:val="005D2AF2"/>
    <w:rsid w:val="005E5524"/>
    <w:rsid w:val="005E74AD"/>
    <w:rsid w:val="005F059A"/>
    <w:rsid w:val="0060122F"/>
    <w:rsid w:val="0060222F"/>
    <w:rsid w:val="00602891"/>
    <w:rsid w:val="0060636E"/>
    <w:rsid w:val="0060797D"/>
    <w:rsid w:val="00607C8D"/>
    <w:rsid w:val="00610F1F"/>
    <w:rsid w:val="00612B43"/>
    <w:rsid w:val="00612B80"/>
    <w:rsid w:val="00615576"/>
    <w:rsid w:val="006223CB"/>
    <w:rsid w:val="006243EC"/>
    <w:rsid w:val="006246D4"/>
    <w:rsid w:val="00627127"/>
    <w:rsid w:val="006308DE"/>
    <w:rsid w:val="00633FC5"/>
    <w:rsid w:val="00635FF7"/>
    <w:rsid w:val="0063745A"/>
    <w:rsid w:val="0064038E"/>
    <w:rsid w:val="0064347C"/>
    <w:rsid w:val="00645AB6"/>
    <w:rsid w:val="00646591"/>
    <w:rsid w:val="00652727"/>
    <w:rsid w:val="00655A8D"/>
    <w:rsid w:val="00656DA4"/>
    <w:rsid w:val="0065709E"/>
    <w:rsid w:val="00663B25"/>
    <w:rsid w:val="00667AB9"/>
    <w:rsid w:val="00671585"/>
    <w:rsid w:val="00677271"/>
    <w:rsid w:val="00682E88"/>
    <w:rsid w:val="006853FF"/>
    <w:rsid w:val="00686267"/>
    <w:rsid w:val="00690311"/>
    <w:rsid w:val="00690473"/>
    <w:rsid w:val="006A3F39"/>
    <w:rsid w:val="006B026B"/>
    <w:rsid w:val="006B3D8A"/>
    <w:rsid w:val="006B45DD"/>
    <w:rsid w:val="006B586E"/>
    <w:rsid w:val="006C01BC"/>
    <w:rsid w:val="006C21B4"/>
    <w:rsid w:val="006C247D"/>
    <w:rsid w:val="006C25C4"/>
    <w:rsid w:val="006C26AF"/>
    <w:rsid w:val="006D2FB9"/>
    <w:rsid w:val="006D66E4"/>
    <w:rsid w:val="006E180A"/>
    <w:rsid w:val="006E27E9"/>
    <w:rsid w:val="006F0E6E"/>
    <w:rsid w:val="006F14E9"/>
    <w:rsid w:val="006F4B53"/>
    <w:rsid w:val="006F69D7"/>
    <w:rsid w:val="00701334"/>
    <w:rsid w:val="00704E74"/>
    <w:rsid w:val="00706ACE"/>
    <w:rsid w:val="00710E00"/>
    <w:rsid w:val="00712A7B"/>
    <w:rsid w:val="00722DFC"/>
    <w:rsid w:val="0072530A"/>
    <w:rsid w:val="0072572F"/>
    <w:rsid w:val="0073398E"/>
    <w:rsid w:val="00736B8B"/>
    <w:rsid w:val="0074053E"/>
    <w:rsid w:val="00740B87"/>
    <w:rsid w:val="00741B4D"/>
    <w:rsid w:val="00743577"/>
    <w:rsid w:val="00746C9F"/>
    <w:rsid w:val="007539CB"/>
    <w:rsid w:val="00754932"/>
    <w:rsid w:val="007609B7"/>
    <w:rsid w:val="00762526"/>
    <w:rsid w:val="00763359"/>
    <w:rsid w:val="00764D29"/>
    <w:rsid w:val="00767884"/>
    <w:rsid w:val="00774A2C"/>
    <w:rsid w:val="00775701"/>
    <w:rsid w:val="0077751B"/>
    <w:rsid w:val="00783086"/>
    <w:rsid w:val="00787F05"/>
    <w:rsid w:val="00790A43"/>
    <w:rsid w:val="007A3714"/>
    <w:rsid w:val="007B0ADB"/>
    <w:rsid w:val="007B31BD"/>
    <w:rsid w:val="007B786C"/>
    <w:rsid w:val="007C1E6A"/>
    <w:rsid w:val="007D05AA"/>
    <w:rsid w:val="007D43F5"/>
    <w:rsid w:val="007D49BB"/>
    <w:rsid w:val="007D5AA8"/>
    <w:rsid w:val="007E6B51"/>
    <w:rsid w:val="007E7DC4"/>
    <w:rsid w:val="007F1EB6"/>
    <w:rsid w:val="007F2D27"/>
    <w:rsid w:val="007F7524"/>
    <w:rsid w:val="00801DAA"/>
    <w:rsid w:val="00803B09"/>
    <w:rsid w:val="00806CFE"/>
    <w:rsid w:val="0082059A"/>
    <w:rsid w:val="0082128A"/>
    <w:rsid w:val="0082389A"/>
    <w:rsid w:val="00830A15"/>
    <w:rsid w:val="00834C17"/>
    <w:rsid w:val="00836708"/>
    <w:rsid w:val="00837FF7"/>
    <w:rsid w:val="00845978"/>
    <w:rsid w:val="00845F55"/>
    <w:rsid w:val="008466BF"/>
    <w:rsid w:val="00851B56"/>
    <w:rsid w:val="00857A4E"/>
    <w:rsid w:val="008618ED"/>
    <w:rsid w:val="00861F06"/>
    <w:rsid w:val="00862A5A"/>
    <w:rsid w:val="00862B46"/>
    <w:rsid w:val="008633AC"/>
    <w:rsid w:val="00863C23"/>
    <w:rsid w:val="0086464C"/>
    <w:rsid w:val="00864838"/>
    <w:rsid w:val="0086625F"/>
    <w:rsid w:val="00870FAA"/>
    <w:rsid w:val="008720DC"/>
    <w:rsid w:val="008720FF"/>
    <w:rsid w:val="00872C62"/>
    <w:rsid w:val="00872DF8"/>
    <w:rsid w:val="00873418"/>
    <w:rsid w:val="008858AC"/>
    <w:rsid w:val="0089117F"/>
    <w:rsid w:val="008962D2"/>
    <w:rsid w:val="008A16B0"/>
    <w:rsid w:val="008A1F8C"/>
    <w:rsid w:val="008A3001"/>
    <w:rsid w:val="008A347B"/>
    <w:rsid w:val="008A7C2D"/>
    <w:rsid w:val="008B02D0"/>
    <w:rsid w:val="008B2CED"/>
    <w:rsid w:val="008B4676"/>
    <w:rsid w:val="008C00A2"/>
    <w:rsid w:val="008C0AF1"/>
    <w:rsid w:val="008D3276"/>
    <w:rsid w:val="008D34A2"/>
    <w:rsid w:val="008D4EE7"/>
    <w:rsid w:val="008E033C"/>
    <w:rsid w:val="008E3DA1"/>
    <w:rsid w:val="008F182C"/>
    <w:rsid w:val="00901528"/>
    <w:rsid w:val="00907F9A"/>
    <w:rsid w:val="009148E6"/>
    <w:rsid w:val="009244A2"/>
    <w:rsid w:val="00944A12"/>
    <w:rsid w:val="00945F51"/>
    <w:rsid w:val="00946A97"/>
    <w:rsid w:val="0094717E"/>
    <w:rsid w:val="0095699B"/>
    <w:rsid w:val="009637A6"/>
    <w:rsid w:val="0097073E"/>
    <w:rsid w:val="009726B1"/>
    <w:rsid w:val="0097746A"/>
    <w:rsid w:val="009812D1"/>
    <w:rsid w:val="009827C8"/>
    <w:rsid w:val="00987224"/>
    <w:rsid w:val="009A0D75"/>
    <w:rsid w:val="009A2E30"/>
    <w:rsid w:val="009B3C7B"/>
    <w:rsid w:val="009C10B6"/>
    <w:rsid w:val="009C21C7"/>
    <w:rsid w:val="009C34B5"/>
    <w:rsid w:val="009D4891"/>
    <w:rsid w:val="009E2D90"/>
    <w:rsid w:val="009E4F25"/>
    <w:rsid w:val="009F3440"/>
    <w:rsid w:val="009F7450"/>
    <w:rsid w:val="009F7F82"/>
    <w:rsid w:val="00A040D5"/>
    <w:rsid w:val="00A068A5"/>
    <w:rsid w:val="00A108E4"/>
    <w:rsid w:val="00A11D7E"/>
    <w:rsid w:val="00A20665"/>
    <w:rsid w:val="00A260F9"/>
    <w:rsid w:val="00A308CF"/>
    <w:rsid w:val="00A31741"/>
    <w:rsid w:val="00A31A60"/>
    <w:rsid w:val="00A3469F"/>
    <w:rsid w:val="00A34A91"/>
    <w:rsid w:val="00A362DF"/>
    <w:rsid w:val="00A4000F"/>
    <w:rsid w:val="00A40091"/>
    <w:rsid w:val="00A47167"/>
    <w:rsid w:val="00A5038C"/>
    <w:rsid w:val="00A5068C"/>
    <w:rsid w:val="00A5232B"/>
    <w:rsid w:val="00A56641"/>
    <w:rsid w:val="00A60AE9"/>
    <w:rsid w:val="00A65D07"/>
    <w:rsid w:val="00A70AA1"/>
    <w:rsid w:val="00A71BD1"/>
    <w:rsid w:val="00A734CE"/>
    <w:rsid w:val="00A7588C"/>
    <w:rsid w:val="00A77EE9"/>
    <w:rsid w:val="00A80D93"/>
    <w:rsid w:val="00A811AA"/>
    <w:rsid w:val="00A814AA"/>
    <w:rsid w:val="00A87206"/>
    <w:rsid w:val="00AA249E"/>
    <w:rsid w:val="00AA3671"/>
    <w:rsid w:val="00AA44AB"/>
    <w:rsid w:val="00AB0079"/>
    <w:rsid w:val="00AB1E48"/>
    <w:rsid w:val="00AC1A68"/>
    <w:rsid w:val="00AC2E8A"/>
    <w:rsid w:val="00AC6F81"/>
    <w:rsid w:val="00AC7053"/>
    <w:rsid w:val="00AC7608"/>
    <w:rsid w:val="00AC787B"/>
    <w:rsid w:val="00AE51E4"/>
    <w:rsid w:val="00AE5CB5"/>
    <w:rsid w:val="00AE7B5C"/>
    <w:rsid w:val="00AF151D"/>
    <w:rsid w:val="00AF21E9"/>
    <w:rsid w:val="00AF5EEB"/>
    <w:rsid w:val="00AF7C92"/>
    <w:rsid w:val="00B02AFB"/>
    <w:rsid w:val="00B03693"/>
    <w:rsid w:val="00B0553F"/>
    <w:rsid w:val="00B144DB"/>
    <w:rsid w:val="00B24635"/>
    <w:rsid w:val="00B25CBB"/>
    <w:rsid w:val="00B410AD"/>
    <w:rsid w:val="00B42F16"/>
    <w:rsid w:val="00B43EF5"/>
    <w:rsid w:val="00B47590"/>
    <w:rsid w:val="00B47F1F"/>
    <w:rsid w:val="00B52641"/>
    <w:rsid w:val="00B5510A"/>
    <w:rsid w:val="00B56783"/>
    <w:rsid w:val="00B57B52"/>
    <w:rsid w:val="00B57C41"/>
    <w:rsid w:val="00B6022D"/>
    <w:rsid w:val="00B6186D"/>
    <w:rsid w:val="00B62DDF"/>
    <w:rsid w:val="00B6396E"/>
    <w:rsid w:val="00B65BCC"/>
    <w:rsid w:val="00B70CD5"/>
    <w:rsid w:val="00B75789"/>
    <w:rsid w:val="00B808AC"/>
    <w:rsid w:val="00B80E4D"/>
    <w:rsid w:val="00B83D15"/>
    <w:rsid w:val="00B85127"/>
    <w:rsid w:val="00B93EB6"/>
    <w:rsid w:val="00B9552F"/>
    <w:rsid w:val="00BA00F7"/>
    <w:rsid w:val="00BA17E3"/>
    <w:rsid w:val="00BA192B"/>
    <w:rsid w:val="00BA4250"/>
    <w:rsid w:val="00BA71F1"/>
    <w:rsid w:val="00BB45E6"/>
    <w:rsid w:val="00BC61C7"/>
    <w:rsid w:val="00BD060B"/>
    <w:rsid w:val="00BD247A"/>
    <w:rsid w:val="00BD359E"/>
    <w:rsid w:val="00BD7C78"/>
    <w:rsid w:val="00BE469F"/>
    <w:rsid w:val="00BE6D49"/>
    <w:rsid w:val="00BF7637"/>
    <w:rsid w:val="00C057A1"/>
    <w:rsid w:val="00C12B29"/>
    <w:rsid w:val="00C200AC"/>
    <w:rsid w:val="00C256D8"/>
    <w:rsid w:val="00C31A48"/>
    <w:rsid w:val="00C412EA"/>
    <w:rsid w:val="00C4371E"/>
    <w:rsid w:val="00C443AC"/>
    <w:rsid w:val="00C44C58"/>
    <w:rsid w:val="00C46252"/>
    <w:rsid w:val="00C47934"/>
    <w:rsid w:val="00C52F3F"/>
    <w:rsid w:val="00C57E3A"/>
    <w:rsid w:val="00C64643"/>
    <w:rsid w:val="00C66A22"/>
    <w:rsid w:val="00C70105"/>
    <w:rsid w:val="00C7074D"/>
    <w:rsid w:val="00C71B2B"/>
    <w:rsid w:val="00C76CC6"/>
    <w:rsid w:val="00C82218"/>
    <w:rsid w:val="00C824BA"/>
    <w:rsid w:val="00C82C42"/>
    <w:rsid w:val="00C833F9"/>
    <w:rsid w:val="00C86106"/>
    <w:rsid w:val="00C9671E"/>
    <w:rsid w:val="00CA05CE"/>
    <w:rsid w:val="00CA2B78"/>
    <w:rsid w:val="00CC1AB4"/>
    <w:rsid w:val="00CC4131"/>
    <w:rsid w:val="00CC56FB"/>
    <w:rsid w:val="00CD0322"/>
    <w:rsid w:val="00CF2BDE"/>
    <w:rsid w:val="00CF3B2A"/>
    <w:rsid w:val="00CF5CF0"/>
    <w:rsid w:val="00CF78C0"/>
    <w:rsid w:val="00D020FB"/>
    <w:rsid w:val="00D0239B"/>
    <w:rsid w:val="00D0556B"/>
    <w:rsid w:val="00D16295"/>
    <w:rsid w:val="00D2289E"/>
    <w:rsid w:val="00D2349E"/>
    <w:rsid w:val="00D26780"/>
    <w:rsid w:val="00D30345"/>
    <w:rsid w:val="00D32A60"/>
    <w:rsid w:val="00D33A0C"/>
    <w:rsid w:val="00D33E07"/>
    <w:rsid w:val="00D36600"/>
    <w:rsid w:val="00D37233"/>
    <w:rsid w:val="00D446BC"/>
    <w:rsid w:val="00D46112"/>
    <w:rsid w:val="00D52837"/>
    <w:rsid w:val="00D54982"/>
    <w:rsid w:val="00D70B3D"/>
    <w:rsid w:val="00D74A44"/>
    <w:rsid w:val="00D75E27"/>
    <w:rsid w:val="00D81190"/>
    <w:rsid w:val="00D84525"/>
    <w:rsid w:val="00D85AC5"/>
    <w:rsid w:val="00D92847"/>
    <w:rsid w:val="00D94D2C"/>
    <w:rsid w:val="00D961A5"/>
    <w:rsid w:val="00D97353"/>
    <w:rsid w:val="00D97BAA"/>
    <w:rsid w:val="00DA0515"/>
    <w:rsid w:val="00DA434C"/>
    <w:rsid w:val="00DA6E69"/>
    <w:rsid w:val="00DA75BA"/>
    <w:rsid w:val="00DB5DDE"/>
    <w:rsid w:val="00DB650B"/>
    <w:rsid w:val="00DC08DA"/>
    <w:rsid w:val="00DC23CF"/>
    <w:rsid w:val="00DD04F5"/>
    <w:rsid w:val="00DD3477"/>
    <w:rsid w:val="00DD439B"/>
    <w:rsid w:val="00DD65C8"/>
    <w:rsid w:val="00DD77B8"/>
    <w:rsid w:val="00DE1CAD"/>
    <w:rsid w:val="00DE4AA6"/>
    <w:rsid w:val="00DF215A"/>
    <w:rsid w:val="00DF6072"/>
    <w:rsid w:val="00DF692E"/>
    <w:rsid w:val="00E0527F"/>
    <w:rsid w:val="00E054EC"/>
    <w:rsid w:val="00E06341"/>
    <w:rsid w:val="00E075FE"/>
    <w:rsid w:val="00E10385"/>
    <w:rsid w:val="00E11723"/>
    <w:rsid w:val="00E11B4F"/>
    <w:rsid w:val="00E1476D"/>
    <w:rsid w:val="00E15D85"/>
    <w:rsid w:val="00E17E70"/>
    <w:rsid w:val="00E20674"/>
    <w:rsid w:val="00E32F92"/>
    <w:rsid w:val="00E34A69"/>
    <w:rsid w:val="00E35AC6"/>
    <w:rsid w:val="00E36F7A"/>
    <w:rsid w:val="00E40534"/>
    <w:rsid w:val="00E413BE"/>
    <w:rsid w:val="00E42B0E"/>
    <w:rsid w:val="00E46EC2"/>
    <w:rsid w:val="00E4718A"/>
    <w:rsid w:val="00E471C9"/>
    <w:rsid w:val="00E508B5"/>
    <w:rsid w:val="00E538EF"/>
    <w:rsid w:val="00E624AF"/>
    <w:rsid w:val="00E63B0A"/>
    <w:rsid w:val="00E676E7"/>
    <w:rsid w:val="00E67770"/>
    <w:rsid w:val="00E73521"/>
    <w:rsid w:val="00E753EA"/>
    <w:rsid w:val="00E80696"/>
    <w:rsid w:val="00EA195E"/>
    <w:rsid w:val="00EA26CD"/>
    <w:rsid w:val="00EA3B7E"/>
    <w:rsid w:val="00EA42DA"/>
    <w:rsid w:val="00EA6C20"/>
    <w:rsid w:val="00EA76AE"/>
    <w:rsid w:val="00EA7B6C"/>
    <w:rsid w:val="00EC017B"/>
    <w:rsid w:val="00EC1FEB"/>
    <w:rsid w:val="00ED32C9"/>
    <w:rsid w:val="00ED3746"/>
    <w:rsid w:val="00ED4695"/>
    <w:rsid w:val="00ED7D15"/>
    <w:rsid w:val="00EE5383"/>
    <w:rsid w:val="00EE78D0"/>
    <w:rsid w:val="00EF00BC"/>
    <w:rsid w:val="00EF74AD"/>
    <w:rsid w:val="00F07A09"/>
    <w:rsid w:val="00F11A49"/>
    <w:rsid w:val="00F12B9F"/>
    <w:rsid w:val="00F13643"/>
    <w:rsid w:val="00F22A6F"/>
    <w:rsid w:val="00F22D0A"/>
    <w:rsid w:val="00F300A2"/>
    <w:rsid w:val="00F31DFA"/>
    <w:rsid w:val="00F341A6"/>
    <w:rsid w:val="00F40430"/>
    <w:rsid w:val="00F40CCC"/>
    <w:rsid w:val="00F47326"/>
    <w:rsid w:val="00F51356"/>
    <w:rsid w:val="00F52E02"/>
    <w:rsid w:val="00F54255"/>
    <w:rsid w:val="00F6271A"/>
    <w:rsid w:val="00F63A8F"/>
    <w:rsid w:val="00F6433D"/>
    <w:rsid w:val="00F64F1C"/>
    <w:rsid w:val="00F67484"/>
    <w:rsid w:val="00F730B4"/>
    <w:rsid w:val="00F76DE8"/>
    <w:rsid w:val="00F77DF4"/>
    <w:rsid w:val="00F90593"/>
    <w:rsid w:val="00F946D5"/>
    <w:rsid w:val="00F96621"/>
    <w:rsid w:val="00F96BD5"/>
    <w:rsid w:val="00FA1265"/>
    <w:rsid w:val="00FA1A04"/>
    <w:rsid w:val="00FA3448"/>
    <w:rsid w:val="00FA3475"/>
    <w:rsid w:val="00FA356D"/>
    <w:rsid w:val="00FA4269"/>
    <w:rsid w:val="00FA4E49"/>
    <w:rsid w:val="00FB145D"/>
    <w:rsid w:val="00FB309F"/>
    <w:rsid w:val="00FB5295"/>
    <w:rsid w:val="00FC32C7"/>
    <w:rsid w:val="00FD075A"/>
    <w:rsid w:val="00FD1136"/>
    <w:rsid w:val="00FE0284"/>
    <w:rsid w:val="00FE2211"/>
    <w:rsid w:val="00FE2BED"/>
    <w:rsid w:val="00FE5707"/>
    <w:rsid w:val="0623DA62"/>
    <w:rsid w:val="1C39023A"/>
    <w:rsid w:val="2127ADFD"/>
    <w:rsid w:val="404FED80"/>
    <w:rsid w:val="4B712CFE"/>
    <w:rsid w:val="65F414BB"/>
    <w:rsid w:val="69F0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EC066"/>
  <w15:docId w15:val="{B8A63D60-EDBD-4B55-8FB6-66194EA0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51D"/>
    <w:rPr>
      <w:sz w:val="24"/>
      <w:szCs w:val="24"/>
    </w:rPr>
  </w:style>
  <w:style w:type="paragraph" w:styleId="Heading1">
    <w:name w:val="heading 1"/>
    <w:basedOn w:val="Normal"/>
    <w:next w:val="Normal"/>
    <w:link w:val="Heading1Char"/>
    <w:qFormat/>
    <w:rsid w:val="00722DFC"/>
    <w:pPr>
      <w:keepNext/>
      <w:keepLines/>
      <w:spacing w:before="240"/>
      <w:outlineLvl w:val="0"/>
    </w:pPr>
    <w:rPr>
      <w:rFonts w:asciiTheme="majorHAnsi" w:eastAsiaTheme="majorEastAsia" w:hAnsiTheme="majorHAnsi" w:cstheme="majorBidi"/>
      <w:color w:val="C49A00" w:themeColor="accent1" w:themeShade="BF"/>
      <w:sz w:val="32"/>
      <w:szCs w:val="32"/>
    </w:rPr>
  </w:style>
  <w:style w:type="paragraph" w:styleId="Heading2">
    <w:name w:val="heading 2"/>
    <w:basedOn w:val="Normal"/>
    <w:next w:val="Normal"/>
    <w:link w:val="Heading2Char"/>
    <w:semiHidden/>
    <w:unhideWhenUsed/>
    <w:qFormat/>
    <w:rsid w:val="00A260F9"/>
    <w:pPr>
      <w:keepNext/>
      <w:keepLines/>
      <w:spacing w:before="40"/>
      <w:outlineLvl w:val="1"/>
    </w:pPr>
    <w:rPr>
      <w:rFonts w:asciiTheme="majorHAnsi" w:eastAsiaTheme="majorEastAsia" w:hAnsiTheme="majorHAnsi" w:cstheme="majorBidi"/>
      <w:color w:val="C49A00" w:themeColor="accent1" w:themeShade="BF"/>
      <w:sz w:val="26"/>
      <w:szCs w:val="26"/>
    </w:rPr>
  </w:style>
  <w:style w:type="paragraph" w:styleId="Heading3">
    <w:name w:val="heading 3"/>
    <w:basedOn w:val="Normal"/>
    <w:next w:val="Normal"/>
    <w:link w:val="Heading3Char"/>
    <w:semiHidden/>
    <w:unhideWhenUsed/>
    <w:qFormat/>
    <w:rsid w:val="00242A92"/>
    <w:pPr>
      <w:keepNext/>
      <w:keepLines/>
      <w:spacing w:before="40"/>
      <w:outlineLvl w:val="2"/>
    </w:pPr>
    <w:rPr>
      <w:rFonts w:asciiTheme="majorHAnsi" w:eastAsiaTheme="majorEastAsia" w:hAnsiTheme="majorHAnsi" w:cstheme="majorBidi"/>
      <w:color w:val="8266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63359"/>
    <w:rPr>
      <w:rFonts w:eastAsia="Times New Roman"/>
      <w:sz w:val="20"/>
      <w:szCs w:val="20"/>
    </w:rPr>
  </w:style>
  <w:style w:type="character" w:styleId="FootnoteReference">
    <w:name w:val="footnote reference"/>
    <w:uiPriority w:val="99"/>
    <w:semiHidden/>
    <w:rsid w:val="00763359"/>
    <w:rPr>
      <w:vertAlign w:val="superscript"/>
    </w:rPr>
  </w:style>
  <w:style w:type="paragraph" w:styleId="Footer">
    <w:name w:val="footer"/>
    <w:basedOn w:val="Normal"/>
    <w:link w:val="FooterChar"/>
    <w:uiPriority w:val="99"/>
    <w:rsid w:val="00D0239B"/>
    <w:pPr>
      <w:tabs>
        <w:tab w:val="center" w:pos="4320"/>
        <w:tab w:val="right" w:pos="8640"/>
      </w:tabs>
    </w:pPr>
  </w:style>
  <w:style w:type="character" w:styleId="PageNumber">
    <w:name w:val="page number"/>
    <w:basedOn w:val="DefaultParagraphFont"/>
    <w:rsid w:val="00D0239B"/>
  </w:style>
  <w:style w:type="table" w:styleId="TableGrid">
    <w:name w:val="Table Grid"/>
    <w:basedOn w:val="TableNormal"/>
    <w:uiPriority w:val="59"/>
    <w:rsid w:val="00E17E7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E17E70"/>
    <w:pPr>
      <w:spacing w:after="120"/>
      <w:ind w:left="360"/>
    </w:pPr>
    <w:rPr>
      <w:rFonts w:eastAsia="Times New Roman"/>
    </w:rPr>
  </w:style>
  <w:style w:type="paragraph" w:styleId="Header">
    <w:name w:val="header"/>
    <w:basedOn w:val="Normal"/>
    <w:rsid w:val="009827C8"/>
    <w:pPr>
      <w:tabs>
        <w:tab w:val="center" w:pos="4320"/>
        <w:tab w:val="right" w:pos="8640"/>
      </w:tabs>
    </w:pPr>
  </w:style>
  <w:style w:type="paragraph" w:styleId="BalloonText">
    <w:name w:val="Balloon Text"/>
    <w:basedOn w:val="Normal"/>
    <w:semiHidden/>
    <w:rsid w:val="000A0550"/>
    <w:rPr>
      <w:rFonts w:ascii="Tahoma" w:hAnsi="Tahoma" w:cs="Tahoma"/>
      <w:sz w:val="16"/>
      <w:szCs w:val="16"/>
    </w:rPr>
  </w:style>
  <w:style w:type="character" w:styleId="Hyperlink">
    <w:name w:val="Hyperlink"/>
    <w:uiPriority w:val="99"/>
    <w:rsid w:val="00F40CCC"/>
    <w:rPr>
      <w:color w:val="0000FF"/>
      <w:u w:val="single"/>
    </w:rPr>
  </w:style>
  <w:style w:type="character" w:styleId="FollowedHyperlink">
    <w:name w:val="FollowedHyperlink"/>
    <w:rsid w:val="00F40CCC"/>
    <w:rPr>
      <w:color w:val="800080"/>
      <w:u w:val="single"/>
    </w:rPr>
  </w:style>
  <w:style w:type="paragraph" w:customStyle="1" w:styleId="basicanswer">
    <w:name w:val="basic answer"/>
    <w:basedOn w:val="Normal"/>
    <w:link w:val="basicanswerChar"/>
    <w:rsid w:val="00FA4E49"/>
    <w:pPr>
      <w:tabs>
        <w:tab w:val="center" w:leader="dot" w:pos="9720"/>
      </w:tabs>
      <w:ind w:left="5310" w:right="720" w:hanging="270"/>
    </w:pPr>
    <w:rPr>
      <w:rFonts w:ascii="Arial" w:eastAsia="Times New Roman" w:hAnsi="Arial" w:cs="Arial"/>
      <w:sz w:val="22"/>
    </w:rPr>
  </w:style>
  <w:style w:type="character" w:customStyle="1" w:styleId="basicanswerChar">
    <w:name w:val="basic answer Char"/>
    <w:link w:val="basicanswer"/>
    <w:rsid w:val="00FA4E49"/>
    <w:rPr>
      <w:rFonts w:ascii="Arial" w:eastAsia="Times New Roman" w:hAnsi="Arial" w:cs="Arial"/>
      <w:sz w:val="22"/>
      <w:szCs w:val="24"/>
    </w:rPr>
  </w:style>
  <w:style w:type="character" w:styleId="CommentReference">
    <w:name w:val="annotation reference"/>
    <w:rsid w:val="00092028"/>
    <w:rPr>
      <w:sz w:val="16"/>
      <w:szCs w:val="16"/>
    </w:rPr>
  </w:style>
  <w:style w:type="paragraph" w:styleId="CommentText">
    <w:name w:val="annotation text"/>
    <w:basedOn w:val="Normal"/>
    <w:link w:val="CommentTextChar"/>
    <w:rsid w:val="00092028"/>
    <w:rPr>
      <w:sz w:val="20"/>
      <w:szCs w:val="20"/>
    </w:rPr>
  </w:style>
  <w:style w:type="character" w:customStyle="1" w:styleId="CommentTextChar">
    <w:name w:val="Comment Text Char"/>
    <w:basedOn w:val="DefaultParagraphFont"/>
    <w:link w:val="CommentText"/>
    <w:rsid w:val="00092028"/>
  </w:style>
  <w:style w:type="paragraph" w:styleId="CommentSubject">
    <w:name w:val="annotation subject"/>
    <w:basedOn w:val="CommentText"/>
    <w:next w:val="CommentText"/>
    <w:link w:val="CommentSubjectChar"/>
    <w:rsid w:val="00092028"/>
    <w:rPr>
      <w:b/>
      <w:bCs/>
    </w:rPr>
  </w:style>
  <w:style w:type="character" w:customStyle="1" w:styleId="CommentSubjectChar">
    <w:name w:val="Comment Subject Char"/>
    <w:link w:val="CommentSubject"/>
    <w:rsid w:val="00092028"/>
    <w:rPr>
      <w:b/>
      <w:bCs/>
    </w:rPr>
  </w:style>
  <w:style w:type="paragraph" w:styleId="Revision">
    <w:name w:val="Revision"/>
    <w:hidden/>
    <w:uiPriority w:val="99"/>
    <w:semiHidden/>
    <w:rsid w:val="00092028"/>
    <w:rPr>
      <w:sz w:val="24"/>
      <w:szCs w:val="24"/>
    </w:rPr>
  </w:style>
  <w:style w:type="paragraph" w:styleId="NoSpacing">
    <w:name w:val="No Spacing"/>
    <w:link w:val="NoSpacingChar"/>
    <w:uiPriority w:val="1"/>
    <w:qFormat/>
    <w:rsid w:val="008A1F8C"/>
    <w:rPr>
      <w:rFonts w:ascii="Calibri" w:eastAsia="MS Mincho" w:hAnsi="Calibri" w:cs="Arial"/>
      <w:sz w:val="22"/>
      <w:szCs w:val="22"/>
      <w:lang w:eastAsia="ja-JP"/>
    </w:rPr>
  </w:style>
  <w:style w:type="character" w:customStyle="1" w:styleId="NoSpacingChar">
    <w:name w:val="No Spacing Char"/>
    <w:link w:val="NoSpacing"/>
    <w:uiPriority w:val="1"/>
    <w:rsid w:val="008A1F8C"/>
    <w:rPr>
      <w:rFonts w:ascii="Calibri" w:eastAsia="MS Mincho" w:hAnsi="Calibri" w:cs="Arial"/>
      <w:sz w:val="22"/>
      <w:szCs w:val="22"/>
      <w:lang w:eastAsia="ja-JP"/>
    </w:rPr>
  </w:style>
  <w:style w:type="paragraph" w:styleId="ListParagraph">
    <w:name w:val="List Paragraph"/>
    <w:basedOn w:val="Normal"/>
    <w:uiPriority w:val="34"/>
    <w:qFormat/>
    <w:rsid w:val="00BE469F"/>
    <w:pPr>
      <w:ind w:left="720"/>
    </w:pPr>
    <w:rPr>
      <w:rFonts w:eastAsia="MS Mincho"/>
    </w:rPr>
  </w:style>
  <w:style w:type="character" w:customStyle="1" w:styleId="FootnoteTextChar">
    <w:name w:val="Footnote Text Char"/>
    <w:link w:val="FootnoteText"/>
    <w:semiHidden/>
    <w:rsid w:val="009148E6"/>
    <w:rPr>
      <w:rFonts w:eastAsia="Times New Roman"/>
    </w:rPr>
  </w:style>
  <w:style w:type="character" w:customStyle="1" w:styleId="FooterChar">
    <w:name w:val="Footer Char"/>
    <w:link w:val="Footer"/>
    <w:uiPriority w:val="99"/>
    <w:rsid w:val="00767884"/>
    <w:rPr>
      <w:sz w:val="24"/>
      <w:szCs w:val="24"/>
    </w:rPr>
  </w:style>
  <w:style w:type="paragraph" w:styleId="NormalWeb">
    <w:name w:val="Normal (Web)"/>
    <w:basedOn w:val="Normal"/>
    <w:uiPriority w:val="99"/>
    <w:unhideWhenUsed/>
    <w:rsid w:val="0016386E"/>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BF7637"/>
    <w:rPr>
      <w:color w:val="605E5C"/>
      <w:shd w:val="clear" w:color="auto" w:fill="E1DFDD"/>
    </w:rPr>
  </w:style>
  <w:style w:type="character" w:customStyle="1" w:styleId="Heading1Char">
    <w:name w:val="Heading 1 Char"/>
    <w:basedOn w:val="DefaultParagraphFont"/>
    <w:link w:val="Heading1"/>
    <w:rsid w:val="00722DFC"/>
    <w:rPr>
      <w:rFonts w:asciiTheme="majorHAnsi" w:eastAsiaTheme="majorEastAsia" w:hAnsiTheme="majorHAnsi" w:cstheme="majorBidi"/>
      <w:color w:val="C49A00" w:themeColor="accent1" w:themeShade="BF"/>
      <w:sz w:val="32"/>
      <w:szCs w:val="32"/>
    </w:rPr>
  </w:style>
  <w:style w:type="paragraph" w:customStyle="1" w:styleId="Style1">
    <w:name w:val="Style1"/>
    <w:basedOn w:val="Heading2"/>
    <w:qFormat/>
    <w:rsid w:val="00A260F9"/>
    <w:rPr>
      <w:b/>
      <w:color w:val="77210D" w:themeColor="accent5" w:themeShade="80"/>
      <w:lang w:eastAsia="zh-CN"/>
    </w:rPr>
  </w:style>
  <w:style w:type="character" w:customStyle="1" w:styleId="Heading3Char">
    <w:name w:val="Heading 3 Char"/>
    <w:basedOn w:val="DefaultParagraphFont"/>
    <w:link w:val="Heading3"/>
    <w:semiHidden/>
    <w:rsid w:val="00242A92"/>
    <w:rPr>
      <w:rFonts w:asciiTheme="majorHAnsi" w:eastAsiaTheme="majorEastAsia" w:hAnsiTheme="majorHAnsi" w:cstheme="majorBidi"/>
      <w:color w:val="826600" w:themeColor="accent1" w:themeShade="7F"/>
      <w:sz w:val="24"/>
      <w:szCs w:val="24"/>
    </w:rPr>
  </w:style>
  <w:style w:type="character" w:customStyle="1" w:styleId="Heading2Char">
    <w:name w:val="Heading 2 Char"/>
    <w:basedOn w:val="DefaultParagraphFont"/>
    <w:link w:val="Heading2"/>
    <w:semiHidden/>
    <w:rsid w:val="00A260F9"/>
    <w:rPr>
      <w:rFonts w:asciiTheme="majorHAnsi" w:eastAsiaTheme="majorEastAsia" w:hAnsiTheme="majorHAnsi" w:cstheme="majorBidi"/>
      <w:color w:val="C49A00" w:themeColor="accent1" w:themeShade="BF"/>
      <w:sz w:val="26"/>
      <w:szCs w:val="26"/>
    </w:rPr>
  </w:style>
  <w:style w:type="paragraph" w:customStyle="1" w:styleId="paragraph">
    <w:name w:val="paragraph"/>
    <w:basedOn w:val="Normal"/>
    <w:rsid w:val="00444B40"/>
    <w:pPr>
      <w:spacing w:before="100" w:beforeAutospacing="1" w:after="100" w:afterAutospacing="1"/>
    </w:pPr>
    <w:rPr>
      <w:rFonts w:eastAsia="Times New Roman"/>
    </w:rPr>
  </w:style>
  <w:style w:type="character" w:customStyle="1" w:styleId="normaltextrun">
    <w:name w:val="normaltextrun"/>
    <w:basedOn w:val="DefaultParagraphFont"/>
    <w:rsid w:val="00444B40"/>
  </w:style>
  <w:style w:type="character" w:customStyle="1" w:styleId="eop">
    <w:name w:val="eop"/>
    <w:basedOn w:val="DefaultParagraphFont"/>
    <w:rsid w:val="0044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59">
      <w:bodyDiv w:val="1"/>
      <w:marLeft w:val="0"/>
      <w:marRight w:val="0"/>
      <w:marTop w:val="0"/>
      <w:marBottom w:val="0"/>
      <w:divBdr>
        <w:top w:val="none" w:sz="0" w:space="0" w:color="auto"/>
        <w:left w:val="none" w:sz="0" w:space="0" w:color="auto"/>
        <w:bottom w:val="none" w:sz="0" w:space="0" w:color="auto"/>
        <w:right w:val="none" w:sz="0" w:space="0" w:color="auto"/>
      </w:divBdr>
    </w:div>
    <w:div w:id="47847763">
      <w:bodyDiv w:val="1"/>
      <w:marLeft w:val="0"/>
      <w:marRight w:val="0"/>
      <w:marTop w:val="0"/>
      <w:marBottom w:val="0"/>
      <w:divBdr>
        <w:top w:val="none" w:sz="0" w:space="0" w:color="auto"/>
        <w:left w:val="none" w:sz="0" w:space="0" w:color="auto"/>
        <w:bottom w:val="none" w:sz="0" w:space="0" w:color="auto"/>
        <w:right w:val="none" w:sz="0" w:space="0" w:color="auto"/>
      </w:divBdr>
    </w:div>
    <w:div w:id="61414795">
      <w:bodyDiv w:val="1"/>
      <w:marLeft w:val="0"/>
      <w:marRight w:val="0"/>
      <w:marTop w:val="0"/>
      <w:marBottom w:val="0"/>
      <w:divBdr>
        <w:top w:val="none" w:sz="0" w:space="0" w:color="auto"/>
        <w:left w:val="none" w:sz="0" w:space="0" w:color="auto"/>
        <w:bottom w:val="none" w:sz="0" w:space="0" w:color="auto"/>
        <w:right w:val="none" w:sz="0" w:space="0" w:color="auto"/>
      </w:divBdr>
    </w:div>
    <w:div w:id="159545182">
      <w:bodyDiv w:val="1"/>
      <w:marLeft w:val="0"/>
      <w:marRight w:val="0"/>
      <w:marTop w:val="0"/>
      <w:marBottom w:val="0"/>
      <w:divBdr>
        <w:top w:val="none" w:sz="0" w:space="0" w:color="auto"/>
        <w:left w:val="none" w:sz="0" w:space="0" w:color="auto"/>
        <w:bottom w:val="none" w:sz="0" w:space="0" w:color="auto"/>
        <w:right w:val="none" w:sz="0" w:space="0" w:color="auto"/>
      </w:divBdr>
    </w:div>
    <w:div w:id="192109725">
      <w:bodyDiv w:val="1"/>
      <w:marLeft w:val="0"/>
      <w:marRight w:val="0"/>
      <w:marTop w:val="0"/>
      <w:marBottom w:val="0"/>
      <w:divBdr>
        <w:top w:val="none" w:sz="0" w:space="0" w:color="auto"/>
        <w:left w:val="none" w:sz="0" w:space="0" w:color="auto"/>
        <w:bottom w:val="none" w:sz="0" w:space="0" w:color="auto"/>
        <w:right w:val="none" w:sz="0" w:space="0" w:color="auto"/>
      </w:divBdr>
    </w:div>
    <w:div w:id="252973856">
      <w:bodyDiv w:val="1"/>
      <w:marLeft w:val="0"/>
      <w:marRight w:val="0"/>
      <w:marTop w:val="0"/>
      <w:marBottom w:val="0"/>
      <w:divBdr>
        <w:top w:val="none" w:sz="0" w:space="0" w:color="auto"/>
        <w:left w:val="none" w:sz="0" w:space="0" w:color="auto"/>
        <w:bottom w:val="none" w:sz="0" w:space="0" w:color="auto"/>
        <w:right w:val="none" w:sz="0" w:space="0" w:color="auto"/>
      </w:divBdr>
    </w:div>
    <w:div w:id="274946100">
      <w:bodyDiv w:val="1"/>
      <w:marLeft w:val="0"/>
      <w:marRight w:val="0"/>
      <w:marTop w:val="0"/>
      <w:marBottom w:val="0"/>
      <w:divBdr>
        <w:top w:val="none" w:sz="0" w:space="0" w:color="auto"/>
        <w:left w:val="none" w:sz="0" w:space="0" w:color="auto"/>
        <w:bottom w:val="none" w:sz="0" w:space="0" w:color="auto"/>
        <w:right w:val="none" w:sz="0" w:space="0" w:color="auto"/>
      </w:divBdr>
    </w:div>
    <w:div w:id="317879999">
      <w:bodyDiv w:val="1"/>
      <w:marLeft w:val="0"/>
      <w:marRight w:val="0"/>
      <w:marTop w:val="0"/>
      <w:marBottom w:val="0"/>
      <w:divBdr>
        <w:top w:val="none" w:sz="0" w:space="0" w:color="auto"/>
        <w:left w:val="none" w:sz="0" w:space="0" w:color="auto"/>
        <w:bottom w:val="none" w:sz="0" w:space="0" w:color="auto"/>
        <w:right w:val="none" w:sz="0" w:space="0" w:color="auto"/>
      </w:divBdr>
    </w:div>
    <w:div w:id="332223091">
      <w:bodyDiv w:val="1"/>
      <w:marLeft w:val="0"/>
      <w:marRight w:val="0"/>
      <w:marTop w:val="0"/>
      <w:marBottom w:val="0"/>
      <w:divBdr>
        <w:top w:val="none" w:sz="0" w:space="0" w:color="auto"/>
        <w:left w:val="none" w:sz="0" w:space="0" w:color="auto"/>
        <w:bottom w:val="none" w:sz="0" w:space="0" w:color="auto"/>
        <w:right w:val="none" w:sz="0" w:space="0" w:color="auto"/>
      </w:divBdr>
    </w:div>
    <w:div w:id="349650420">
      <w:bodyDiv w:val="1"/>
      <w:marLeft w:val="0"/>
      <w:marRight w:val="0"/>
      <w:marTop w:val="0"/>
      <w:marBottom w:val="0"/>
      <w:divBdr>
        <w:top w:val="none" w:sz="0" w:space="0" w:color="auto"/>
        <w:left w:val="none" w:sz="0" w:space="0" w:color="auto"/>
        <w:bottom w:val="none" w:sz="0" w:space="0" w:color="auto"/>
        <w:right w:val="none" w:sz="0" w:space="0" w:color="auto"/>
      </w:divBdr>
    </w:div>
    <w:div w:id="453527396">
      <w:bodyDiv w:val="1"/>
      <w:marLeft w:val="0"/>
      <w:marRight w:val="0"/>
      <w:marTop w:val="0"/>
      <w:marBottom w:val="0"/>
      <w:divBdr>
        <w:top w:val="none" w:sz="0" w:space="0" w:color="auto"/>
        <w:left w:val="none" w:sz="0" w:space="0" w:color="auto"/>
        <w:bottom w:val="none" w:sz="0" w:space="0" w:color="auto"/>
        <w:right w:val="none" w:sz="0" w:space="0" w:color="auto"/>
      </w:divBdr>
      <w:divsChild>
        <w:div w:id="141119060">
          <w:marLeft w:val="446"/>
          <w:marRight w:val="0"/>
          <w:marTop w:val="106"/>
          <w:marBottom w:val="0"/>
          <w:divBdr>
            <w:top w:val="none" w:sz="0" w:space="0" w:color="auto"/>
            <w:left w:val="none" w:sz="0" w:space="0" w:color="auto"/>
            <w:bottom w:val="none" w:sz="0" w:space="0" w:color="auto"/>
            <w:right w:val="none" w:sz="0" w:space="0" w:color="auto"/>
          </w:divBdr>
        </w:div>
      </w:divsChild>
    </w:div>
    <w:div w:id="496500932">
      <w:bodyDiv w:val="1"/>
      <w:marLeft w:val="0"/>
      <w:marRight w:val="0"/>
      <w:marTop w:val="0"/>
      <w:marBottom w:val="0"/>
      <w:divBdr>
        <w:top w:val="none" w:sz="0" w:space="0" w:color="auto"/>
        <w:left w:val="none" w:sz="0" w:space="0" w:color="auto"/>
        <w:bottom w:val="none" w:sz="0" w:space="0" w:color="auto"/>
        <w:right w:val="none" w:sz="0" w:space="0" w:color="auto"/>
      </w:divBdr>
      <w:divsChild>
        <w:div w:id="7559652">
          <w:marLeft w:val="0"/>
          <w:marRight w:val="0"/>
          <w:marTop w:val="0"/>
          <w:marBottom w:val="0"/>
          <w:divBdr>
            <w:top w:val="none" w:sz="0" w:space="0" w:color="auto"/>
            <w:left w:val="none" w:sz="0" w:space="0" w:color="auto"/>
            <w:bottom w:val="none" w:sz="0" w:space="0" w:color="auto"/>
            <w:right w:val="none" w:sz="0" w:space="0" w:color="auto"/>
          </w:divBdr>
          <w:divsChild>
            <w:div w:id="891310362">
              <w:marLeft w:val="0"/>
              <w:marRight w:val="0"/>
              <w:marTop w:val="0"/>
              <w:marBottom w:val="0"/>
              <w:divBdr>
                <w:top w:val="none" w:sz="0" w:space="0" w:color="auto"/>
                <w:left w:val="none" w:sz="0" w:space="0" w:color="auto"/>
                <w:bottom w:val="none" w:sz="0" w:space="0" w:color="auto"/>
                <w:right w:val="none" w:sz="0" w:space="0" w:color="auto"/>
              </w:divBdr>
              <w:divsChild>
                <w:div w:id="759983453">
                  <w:marLeft w:val="0"/>
                  <w:marRight w:val="0"/>
                  <w:marTop w:val="0"/>
                  <w:marBottom w:val="0"/>
                  <w:divBdr>
                    <w:top w:val="none" w:sz="0" w:space="0" w:color="auto"/>
                    <w:left w:val="none" w:sz="0" w:space="0" w:color="auto"/>
                    <w:bottom w:val="none" w:sz="0" w:space="0" w:color="auto"/>
                    <w:right w:val="none" w:sz="0" w:space="0" w:color="auto"/>
                  </w:divBdr>
                  <w:divsChild>
                    <w:div w:id="1515800829">
                      <w:marLeft w:val="0"/>
                      <w:marRight w:val="0"/>
                      <w:marTop w:val="0"/>
                      <w:marBottom w:val="0"/>
                      <w:divBdr>
                        <w:top w:val="none" w:sz="0" w:space="0" w:color="auto"/>
                        <w:left w:val="none" w:sz="0" w:space="0" w:color="auto"/>
                        <w:bottom w:val="none" w:sz="0" w:space="0" w:color="auto"/>
                        <w:right w:val="none" w:sz="0" w:space="0" w:color="auto"/>
                      </w:divBdr>
                      <w:divsChild>
                        <w:div w:id="2038852211">
                          <w:marLeft w:val="0"/>
                          <w:marRight w:val="0"/>
                          <w:marTop w:val="0"/>
                          <w:marBottom w:val="0"/>
                          <w:divBdr>
                            <w:top w:val="none" w:sz="0" w:space="0" w:color="auto"/>
                            <w:left w:val="none" w:sz="0" w:space="0" w:color="auto"/>
                            <w:bottom w:val="none" w:sz="0" w:space="0" w:color="auto"/>
                            <w:right w:val="none" w:sz="0" w:space="0" w:color="auto"/>
                          </w:divBdr>
                          <w:divsChild>
                            <w:div w:id="343436439">
                              <w:marLeft w:val="0"/>
                              <w:marRight w:val="0"/>
                              <w:marTop w:val="0"/>
                              <w:marBottom w:val="0"/>
                              <w:divBdr>
                                <w:top w:val="none" w:sz="0" w:space="0" w:color="auto"/>
                                <w:left w:val="none" w:sz="0" w:space="0" w:color="auto"/>
                                <w:bottom w:val="none" w:sz="0" w:space="0" w:color="auto"/>
                                <w:right w:val="none" w:sz="0" w:space="0" w:color="auto"/>
                              </w:divBdr>
                              <w:divsChild>
                                <w:div w:id="1366711927">
                                  <w:marLeft w:val="0"/>
                                  <w:marRight w:val="0"/>
                                  <w:marTop w:val="0"/>
                                  <w:marBottom w:val="0"/>
                                  <w:divBdr>
                                    <w:top w:val="none" w:sz="0" w:space="0" w:color="auto"/>
                                    <w:left w:val="none" w:sz="0" w:space="0" w:color="auto"/>
                                    <w:bottom w:val="none" w:sz="0" w:space="0" w:color="auto"/>
                                    <w:right w:val="none" w:sz="0" w:space="0" w:color="auto"/>
                                  </w:divBdr>
                                  <w:divsChild>
                                    <w:div w:id="271790045">
                                      <w:marLeft w:val="60"/>
                                      <w:marRight w:val="0"/>
                                      <w:marTop w:val="0"/>
                                      <w:marBottom w:val="0"/>
                                      <w:divBdr>
                                        <w:top w:val="none" w:sz="0" w:space="0" w:color="auto"/>
                                        <w:left w:val="none" w:sz="0" w:space="0" w:color="auto"/>
                                        <w:bottom w:val="none" w:sz="0" w:space="0" w:color="auto"/>
                                        <w:right w:val="none" w:sz="0" w:space="0" w:color="auto"/>
                                      </w:divBdr>
                                      <w:divsChild>
                                        <w:div w:id="32583543">
                                          <w:marLeft w:val="0"/>
                                          <w:marRight w:val="0"/>
                                          <w:marTop w:val="0"/>
                                          <w:marBottom w:val="0"/>
                                          <w:divBdr>
                                            <w:top w:val="none" w:sz="0" w:space="0" w:color="auto"/>
                                            <w:left w:val="none" w:sz="0" w:space="0" w:color="auto"/>
                                            <w:bottom w:val="none" w:sz="0" w:space="0" w:color="auto"/>
                                            <w:right w:val="none" w:sz="0" w:space="0" w:color="auto"/>
                                          </w:divBdr>
                                          <w:divsChild>
                                            <w:div w:id="1756239980">
                                              <w:marLeft w:val="0"/>
                                              <w:marRight w:val="0"/>
                                              <w:marTop w:val="0"/>
                                              <w:marBottom w:val="120"/>
                                              <w:divBdr>
                                                <w:top w:val="single" w:sz="6" w:space="0" w:color="F5F5F5"/>
                                                <w:left w:val="single" w:sz="6" w:space="0" w:color="F5F5F5"/>
                                                <w:bottom w:val="single" w:sz="6" w:space="0" w:color="F5F5F5"/>
                                                <w:right w:val="single" w:sz="6" w:space="0" w:color="F5F5F5"/>
                                              </w:divBdr>
                                              <w:divsChild>
                                                <w:div w:id="1147353835">
                                                  <w:marLeft w:val="0"/>
                                                  <w:marRight w:val="0"/>
                                                  <w:marTop w:val="0"/>
                                                  <w:marBottom w:val="0"/>
                                                  <w:divBdr>
                                                    <w:top w:val="none" w:sz="0" w:space="0" w:color="auto"/>
                                                    <w:left w:val="none" w:sz="0" w:space="0" w:color="auto"/>
                                                    <w:bottom w:val="none" w:sz="0" w:space="0" w:color="auto"/>
                                                    <w:right w:val="none" w:sz="0" w:space="0" w:color="auto"/>
                                                  </w:divBdr>
                                                  <w:divsChild>
                                                    <w:div w:id="8964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4947587">
      <w:bodyDiv w:val="1"/>
      <w:marLeft w:val="0"/>
      <w:marRight w:val="0"/>
      <w:marTop w:val="0"/>
      <w:marBottom w:val="0"/>
      <w:divBdr>
        <w:top w:val="none" w:sz="0" w:space="0" w:color="auto"/>
        <w:left w:val="none" w:sz="0" w:space="0" w:color="auto"/>
        <w:bottom w:val="none" w:sz="0" w:space="0" w:color="auto"/>
        <w:right w:val="none" w:sz="0" w:space="0" w:color="auto"/>
      </w:divBdr>
    </w:div>
    <w:div w:id="820581508">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1005665430">
      <w:bodyDiv w:val="1"/>
      <w:marLeft w:val="0"/>
      <w:marRight w:val="0"/>
      <w:marTop w:val="0"/>
      <w:marBottom w:val="0"/>
      <w:divBdr>
        <w:top w:val="none" w:sz="0" w:space="0" w:color="auto"/>
        <w:left w:val="none" w:sz="0" w:space="0" w:color="auto"/>
        <w:bottom w:val="none" w:sz="0" w:space="0" w:color="auto"/>
        <w:right w:val="none" w:sz="0" w:space="0" w:color="auto"/>
      </w:divBdr>
    </w:div>
    <w:div w:id="1117454391">
      <w:bodyDiv w:val="1"/>
      <w:marLeft w:val="0"/>
      <w:marRight w:val="0"/>
      <w:marTop w:val="0"/>
      <w:marBottom w:val="0"/>
      <w:divBdr>
        <w:top w:val="none" w:sz="0" w:space="0" w:color="auto"/>
        <w:left w:val="none" w:sz="0" w:space="0" w:color="auto"/>
        <w:bottom w:val="none" w:sz="0" w:space="0" w:color="auto"/>
        <w:right w:val="none" w:sz="0" w:space="0" w:color="auto"/>
      </w:divBdr>
    </w:div>
    <w:div w:id="1160081504">
      <w:bodyDiv w:val="1"/>
      <w:marLeft w:val="0"/>
      <w:marRight w:val="0"/>
      <w:marTop w:val="0"/>
      <w:marBottom w:val="0"/>
      <w:divBdr>
        <w:top w:val="none" w:sz="0" w:space="0" w:color="auto"/>
        <w:left w:val="none" w:sz="0" w:space="0" w:color="auto"/>
        <w:bottom w:val="none" w:sz="0" w:space="0" w:color="auto"/>
        <w:right w:val="none" w:sz="0" w:space="0" w:color="auto"/>
      </w:divBdr>
    </w:div>
    <w:div w:id="1167404732">
      <w:bodyDiv w:val="1"/>
      <w:marLeft w:val="0"/>
      <w:marRight w:val="0"/>
      <w:marTop w:val="0"/>
      <w:marBottom w:val="0"/>
      <w:divBdr>
        <w:top w:val="none" w:sz="0" w:space="0" w:color="auto"/>
        <w:left w:val="none" w:sz="0" w:space="0" w:color="auto"/>
        <w:bottom w:val="none" w:sz="0" w:space="0" w:color="auto"/>
        <w:right w:val="none" w:sz="0" w:space="0" w:color="auto"/>
      </w:divBdr>
    </w:div>
    <w:div w:id="1178695484">
      <w:bodyDiv w:val="1"/>
      <w:marLeft w:val="0"/>
      <w:marRight w:val="0"/>
      <w:marTop w:val="0"/>
      <w:marBottom w:val="0"/>
      <w:divBdr>
        <w:top w:val="none" w:sz="0" w:space="0" w:color="auto"/>
        <w:left w:val="none" w:sz="0" w:space="0" w:color="auto"/>
        <w:bottom w:val="none" w:sz="0" w:space="0" w:color="auto"/>
        <w:right w:val="none" w:sz="0" w:space="0" w:color="auto"/>
      </w:divBdr>
    </w:div>
    <w:div w:id="1217202254">
      <w:bodyDiv w:val="1"/>
      <w:marLeft w:val="0"/>
      <w:marRight w:val="0"/>
      <w:marTop w:val="0"/>
      <w:marBottom w:val="0"/>
      <w:divBdr>
        <w:top w:val="none" w:sz="0" w:space="0" w:color="auto"/>
        <w:left w:val="none" w:sz="0" w:space="0" w:color="auto"/>
        <w:bottom w:val="none" w:sz="0" w:space="0" w:color="auto"/>
        <w:right w:val="none" w:sz="0" w:space="0" w:color="auto"/>
      </w:divBdr>
    </w:div>
    <w:div w:id="1257250383">
      <w:bodyDiv w:val="1"/>
      <w:marLeft w:val="0"/>
      <w:marRight w:val="0"/>
      <w:marTop w:val="0"/>
      <w:marBottom w:val="0"/>
      <w:divBdr>
        <w:top w:val="none" w:sz="0" w:space="0" w:color="auto"/>
        <w:left w:val="none" w:sz="0" w:space="0" w:color="auto"/>
        <w:bottom w:val="none" w:sz="0" w:space="0" w:color="auto"/>
        <w:right w:val="none" w:sz="0" w:space="0" w:color="auto"/>
      </w:divBdr>
    </w:div>
    <w:div w:id="1271669346">
      <w:bodyDiv w:val="1"/>
      <w:marLeft w:val="0"/>
      <w:marRight w:val="0"/>
      <w:marTop w:val="0"/>
      <w:marBottom w:val="0"/>
      <w:divBdr>
        <w:top w:val="none" w:sz="0" w:space="0" w:color="auto"/>
        <w:left w:val="none" w:sz="0" w:space="0" w:color="auto"/>
        <w:bottom w:val="none" w:sz="0" w:space="0" w:color="auto"/>
        <w:right w:val="none" w:sz="0" w:space="0" w:color="auto"/>
      </w:divBdr>
    </w:div>
    <w:div w:id="1365135790">
      <w:bodyDiv w:val="1"/>
      <w:marLeft w:val="0"/>
      <w:marRight w:val="0"/>
      <w:marTop w:val="0"/>
      <w:marBottom w:val="0"/>
      <w:divBdr>
        <w:top w:val="none" w:sz="0" w:space="0" w:color="auto"/>
        <w:left w:val="none" w:sz="0" w:space="0" w:color="auto"/>
        <w:bottom w:val="none" w:sz="0" w:space="0" w:color="auto"/>
        <w:right w:val="none" w:sz="0" w:space="0" w:color="auto"/>
      </w:divBdr>
    </w:div>
    <w:div w:id="1440368206">
      <w:bodyDiv w:val="1"/>
      <w:marLeft w:val="0"/>
      <w:marRight w:val="0"/>
      <w:marTop w:val="0"/>
      <w:marBottom w:val="0"/>
      <w:divBdr>
        <w:top w:val="none" w:sz="0" w:space="0" w:color="auto"/>
        <w:left w:val="none" w:sz="0" w:space="0" w:color="auto"/>
        <w:bottom w:val="none" w:sz="0" w:space="0" w:color="auto"/>
        <w:right w:val="none" w:sz="0" w:space="0" w:color="auto"/>
      </w:divBdr>
    </w:div>
    <w:div w:id="1515807228">
      <w:bodyDiv w:val="1"/>
      <w:marLeft w:val="0"/>
      <w:marRight w:val="0"/>
      <w:marTop w:val="0"/>
      <w:marBottom w:val="0"/>
      <w:divBdr>
        <w:top w:val="none" w:sz="0" w:space="0" w:color="auto"/>
        <w:left w:val="none" w:sz="0" w:space="0" w:color="auto"/>
        <w:bottom w:val="none" w:sz="0" w:space="0" w:color="auto"/>
        <w:right w:val="none" w:sz="0" w:space="0" w:color="auto"/>
      </w:divBdr>
    </w:div>
    <w:div w:id="1541818739">
      <w:bodyDiv w:val="1"/>
      <w:marLeft w:val="0"/>
      <w:marRight w:val="0"/>
      <w:marTop w:val="0"/>
      <w:marBottom w:val="0"/>
      <w:divBdr>
        <w:top w:val="none" w:sz="0" w:space="0" w:color="auto"/>
        <w:left w:val="none" w:sz="0" w:space="0" w:color="auto"/>
        <w:bottom w:val="none" w:sz="0" w:space="0" w:color="auto"/>
        <w:right w:val="none" w:sz="0" w:space="0" w:color="auto"/>
      </w:divBdr>
    </w:div>
    <w:div w:id="1591888472">
      <w:bodyDiv w:val="1"/>
      <w:marLeft w:val="0"/>
      <w:marRight w:val="0"/>
      <w:marTop w:val="0"/>
      <w:marBottom w:val="0"/>
      <w:divBdr>
        <w:top w:val="none" w:sz="0" w:space="0" w:color="auto"/>
        <w:left w:val="none" w:sz="0" w:space="0" w:color="auto"/>
        <w:bottom w:val="none" w:sz="0" w:space="0" w:color="auto"/>
        <w:right w:val="none" w:sz="0" w:space="0" w:color="auto"/>
      </w:divBdr>
      <w:divsChild>
        <w:div w:id="1448041317">
          <w:marLeft w:val="0"/>
          <w:marRight w:val="0"/>
          <w:marTop w:val="0"/>
          <w:marBottom w:val="0"/>
          <w:divBdr>
            <w:top w:val="none" w:sz="0" w:space="0" w:color="auto"/>
            <w:left w:val="none" w:sz="0" w:space="0" w:color="auto"/>
            <w:bottom w:val="none" w:sz="0" w:space="0" w:color="auto"/>
            <w:right w:val="none" w:sz="0" w:space="0" w:color="auto"/>
          </w:divBdr>
          <w:divsChild>
            <w:div w:id="33576638">
              <w:marLeft w:val="0"/>
              <w:marRight w:val="0"/>
              <w:marTop w:val="0"/>
              <w:marBottom w:val="0"/>
              <w:divBdr>
                <w:top w:val="none" w:sz="0" w:space="0" w:color="auto"/>
                <w:left w:val="none" w:sz="0" w:space="0" w:color="auto"/>
                <w:bottom w:val="none" w:sz="0" w:space="0" w:color="auto"/>
                <w:right w:val="none" w:sz="0" w:space="0" w:color="auto"/>
              </w:divBdr>
            </w:div>
            <w:div w:id="56629576">
              <w:marLeft w:val="0"/>
              <w:marRight w:val="0"/>
              <w:marTop w:val="0"/>
              <w:marBottom w:val="0"/>
              <w:divBdr>
                <w:top w:val="none" w:sz="0" w:space="0" w:color="auto"/>
                <w:left w:val="none" w:sz="0" w:space="0" w:color="auto"/>
                <w:bottom w:val="none" w:sz="0" w:space="0" w:color="auto"/>
                <w:right w:val="none" w:sz="0" w:space="0" w:color="auto"/>
              </w:divBdr>
            </w:div>
            <w:div w:id="990712586">
              <w:marLeft w:val="0"/>
              <w:marRight w:val="0"/>
              <w:marTop w:val="0"/>
              <w:marBottom w:val="0"/>
              <w:divBdr>
                <w:top w:val="none" w:sz="0" w:space="0" w:color="auto"/>
                <w:left w:val="none" w:sz="0" w:space="0" w:color="auto"/>
                <w:bottom w:val="none" w:sz="0" w:space="0" w:color="auto"/>
                <w:right w:val="none" w:sz="0" w:space="0" w:color="auto"/>
              </w:divBdr>
            </w:div>
            <w:div w:id="1163358235">
              <w:marLeft w:val="0"/>
              <w:marRight w:val="0"/>
              <w:marTop w:val="0"/>
              <w:marBottom w:val="0"/>
              <w:divBdr>
                <w:top w:val="none" w:sz="0" w:space="0" w:color="auto"/>
                <w:left w:val="none" w:sz="0" w:space="0" w:color="auto"/>
                <w:bottom w:val="none" w:sz="0" w:space="0" w:color="auto"/>
                <w:right w:val="none" w:sz="0" w:space="0" w:color="auto"/>
              </w:divBdr>
            </w:div>
            <w:div w:id="1332761348">
              <w:marLeft w:val="0"/>
              <w:marRight w:val="0"/>
              <w:marTop w:val="0"/>
              <w:marBottom w:val="0"/>
              <w:divBdr>
                <w:top w:val="none" w:sz="0" w:space="0" w:color="auto"/>
                <w:left w:val="none" w:sz="0" w:space="0" w:color="auto"/>
                <w:bottom w:val="none" w:sz="0" w:space="0" w:color="auto"/>
                <w:right w:val="none" w:sz="0" w:space="0" w:color="auto"/>
              </w:divBdr>
            </w:div>
            <w:div w:id="1418358702">
              <w:marLeft w:val="0"/>
              <w:marRight w:val="0"/>
              <w:marTop w:val="0"/>
              <w:marBottom w:val="0"/>
              <w:divBdr>
                <w:top w:val="none" w:sz="0" w:space="0" w:color="auto"/>
                <w:left w:val="none" w:sz="0" w:space="0" w:color="auto"/>
                <w:bottom w:val="none" w:sz="0" w:space="0" w:color="auto"/>
                <w:right w:val="none" w:sz="0" w:space="0" w:color="auto"/>
              </w:divBdr>
            </w:div>
            <w:div w:id="17150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738">
      <w:bodyDiv w:val="1"/>
      <w:marLeft w:val="0"/>
      <w:marRight w:val="0"/>
      <w:marTop w:val="0"/>
      <w:marBottom w:val="0"/>
      <w:divBdr>
        <w:top w:val="none" w:sz="0" w:space="0" w:color="auto"/>
        <w:left w:val="none" w:sz="0" w:space="0" w:color="auto"/>
        <w:bottom w:val="none" w:sz="0" w:space="0" w:color="auto"/>
        <w:right w:val="none" w:sz="0" w:space="0" w:color="auto"/>
      </w:divBdr>
    </w:div>
    <w:div w:id="1622112189">
      <w:bodyDiv w:val="1"/>
      <w:marLeft w:val="0"/>
      <w:marRight w:val="0"/>
      <w:marTop w:val="0"/>
      <w:marBottom w:val="0"/>
      <w:divBdr>
        <w:top w:val="none" w:sz="0" w:space="0" w:color="auto"/>
        <w:left w:val="none" w:sz="0" w:space="0" w:color="auto"/>
        <w:bottom w:val="none" w:sz="0" w:space="0" w:color="auto"/>
        <w:right w:val="none" w:sz="0" w:space="0" w:color="auto"/>
      </w:divBdr>
    </w:div>
    <w:div w:id="1702244898">
      <w:bodyDiv w:val="1"/>
      <w:marLeft w:val="0"/>
      <w:marRight w:val="0"/>
      <w:marTop w:val="0"/>
      <w:marBottom w:val="0"/>
      <w:divBdr>
        <w:top w:val="none" w:sz="0" w:space="0" w:color="auto"/>
        <w:left w:val="none" w:sz="0" w:space="0" w:color="auto"/>
        <w:bottom w:val="none" w:sz="0" w:space="0" w:color="auto"/>
        <w:right w:val="none" w:sz="0" w:space="0" w:color="auto"/>
      </w:divBdr>
    </w:div>
    <w:div w:id="1711299437">
      <w:bodyDiv w:val="1"/>
      <w:marLeft w:val="0"/>
      <w:marRight w:val="0"/>
      <w:marTop w:val="0"/>
      <w:marBottom w:val="0"/>
      <w:divBdr>
        <w:top w:val="none" w:sz="0" w:space="0" w:color="auto"/>
        <w:left w:val="none" w:sz="0" w:space="0" w:color="auto"/>
        <w:bottom w:val="none" w:sz="0" w:space="0" w:color="auto"/>
        <w:right w:val="none" w:sz="0" w:space="0" w:color="auto"/>
      </w:divBdr>
    </w:div>
    <w:div w:id="1733456401">
      <w:bodyDiv w:val="1"/>
      <w:marLeft w:val="0"/>
      <w:marRight w:val="0"/>
      <w:marTop w:val="0"/>
      <w:marBottom w:val="0"/>
      <w:divBdr>
        <w:top w:val="none" w:sz="0" w:space="0" w:color="auto"/>
        <w:left w:val="none" w:sz="0" w:space="0" w:color="auto"/>
        <w:bottom w:val="none" w:sz="0" w:space="0" w:color="auto"/>
        <w:right w:val="none" w:sz="0" w:space="0" w:color="auto"/>
      </w:divBdr>
    </w:div>
    <w:div w:id="1797216438">
      <w:bodyDiv w:val="1"/>
      <w:marLeft w:val="0"/>
      <w:marRight w:val="0"/>
      <w:marTop w:val="0"/>
      <w:marBottom w:val="0"/>
      <w:divBdr>
        <w:top w:val="none" w:sz="0" w:space="0" w:color="auto"/>
        <w:left w:val="none" w:sz="0" w:space="0" w:color="auto"/>
        <w:bottom w:val="none" w:sz="0" w:space="0" w:color="auto"/>
        <w:right w:val="none" w:sz="0" w:space="0" w:color="auto"/>
      </w:divBdr>
    </w:div>
    <w:div w:id="1814902934">
      <w:bodyDiv w:val="1"/>
      <w:marLeft w:val="0"/>
      <w:marRight w:val="0"/>
      <w:marTop w:val="0"/>
      <w:marBottom w:val="0"/>
      <w:divBdr>
        <w:top w:val="none" w:sz="0" w:space="0" w:color="auto"/>
        <w:left w:val="none" w:sz="0" w:space="0" w:color="auto"/>
        <w:bottom w:val="none" w:sz="0" w:space="0" w:color="auto"/>
        <w:right w:val="none" w:sz="0" w:space="0" w:color="auto"/>
      </w:divBdr>
    </w:div>
    <w:div w:id="1863349989">
      <w:bodyDiv w:val="1"/>
      <w:marLeft w:val="0"/>
      <w:marRight w:val="0"/>
      <w:marTop w:val="0"/>
      <w:marBottom w:val="0"/>
      <w:divBdr>
        <w:top w:val="none" w:sz="0" w:space="0" w:color="auto"/>
        <w:left w:val="none" w:sz="0" w:space="0" w:color="auto"/>
        <w:bottom w:val="none" w:sz="0" w:space="0" w:color="auto"/>
        <w:right w:val="none" w:sz="0" w:space="0" w:color="auto"/>
      </w:divBdr>
    </w:div>
    <w:div w:id="1883639862">
      <w:bodyDiv w:val="1"/>
      <w:marLeft w:val="0"/>
      <w:marRight w:val="0"/>
      <w:marTop w:val="0"/>
      <w:marBottom w:val="0"/>
      <w:divBdr>
        <w:top w:val="none" w:sz="0" w:space="0" w:color="auto"/>
        <w:left w:val="none" w:sz="0" w:space="0" w:color="auto"/>
        <w:bottom w:val="none" w:sz="0" w:space="0" w:color="auto"/>
        <w:right w:val="none" w:sz="0" w:space="0" w:color="auto"/>
      </w:divBdr>
    </w:div>
    <w:div w:id="1994941437">
      <w:bodyDiv w:val="1"/>
      <w:marLeft w:val="0"/>
      <w:marRight w:val="0"/>
      <w:marTop w:val="0"/>
      <w:marBottom w:val="0"/>
      <w:divBdr>
        <w:top w:val="none" w:sz="0" w:space="0" w:color="auto"/>
        <w:left w:val="none" w:sz="0" w:space="0" w:color="auto"/>
        <w:bottom w:val="none" w:sz="0" w:space="0" w:color="auto"/>
        <w:right w:val="none" w:sz="0" w:space="0" w:color="auto"/>
      </w:divBdr>
      <w:divsChild>
        <w:div w:id="1330866483">
          <w:marLeft w:val="0"/>
          <w:marRight w:val="0"/>
          <w:marTop w:val="0"/>
          <w:marBottom w:val="0"/>
          <w:divBdr>
            <w:top w:val="none" w:sz="0" w:space="0" w:color="auto"/>
            <w:left w:val="none" w:sz="0" w:space="0" w:color="auto"/>
            <w:bottom w:val="none" w:sz="0" w:space="0" w:color="auto"/>
            <w:right w:val="none" w:sz="0" w:space="0" w:color="auto"/>
          </w:divBdr>
          <w:divsChild>
            <w:div w:id="1725635324">
              <w:marLeft w:val="0"/>
              <w:marRight w:val="0"/>
              <w:marTop w:val="0"/>
              <w:marBottom w:val="0"/>
              <w:divBdr>
                <w:top w:val="none" w:sz="0" w:space="0" w:color="auto"/>
                <w:left w:val="none" w:sz="0" w:space="0" w:color="auto"/>
                <w:bottom w:val="none" w:sz="0" w:space="0" w:color="auto"/>
                <w:right w:val="none" w:sz="0" w:space="0" w:color="auto"/>
              </w:divBdr>
              <w:divsChild>
                <w:div w:id="936669812">
                  <w:marLeft w:val="0"/>
                  <w:marRight w:val="0"/>
                  <w:marTop w:val="0"/>
                  <w:marBottom w:val="0"/>
                  <w:divBdr>
                    <w:top w:val="none" w:sz="0" w:space="0" w:color="auto"/>
                    <w:left w:val="none" w:sz="0" w:space="0" w:color="auto"/>
                    <w:bottom w:val="none" w:sz="0" w:space="0" w:color="auto"/>
                    <w:right w:val="none" w:sz="0" w:space="0" w:color="auto"/>
                  </w:divBdr>
                  <w:divsChild>
                    <w:div w:id="222913394">
                      <w:marLeft w:val="0"/>
                      <w:marRight w:val="0"/>
                      <w:marTop w:val="0"/>
                      <w:marBottom w:val="0"/>
                      <w:divBdr>
                        <w:top w:val="none" w:sz="0" w:space="0" w:color="auto"/>
                        <w:left w:val="none" w:sz="0" w:space="0" w:color="auto"/>
                        <w:bottom w:val="none" w:sz="0" w:space="0" w:color="auto"/>
                        <w:right w:val="none" w:sz="0" w:space="0" w:color="auto"/>
                      </w:divBdr>
                      <w:divsChild>
                        <w:div w:id="1467434196">
                          <w:marLeft w:val="0"/>
                          <w:marRight w:val="0"/>
                          <w:marTop w:val="0"/>
                          <w:marBottom w:val="0"/>
                          <w:divBdr>
                            <w:top w:val="none" w:sz="0" w:space="0" w:color="auto"/>
                            <w:left w:val="none" w:sz="0" w:space="0" w:color="auto"/>
                            <w:bottom w:val="none" w:sz="0" w:space="0" w:color="auto"/>
                            <w:right w:val="none" w:sz="0" w:space="0" w:color="auto"/>
                          </w:divBdr>
                          <w:divsChild>
                            <w:div w:id="63652297">
                              <w:marLeft w:val="0"/>
                              <w:marRight w:val="0"/>
                              <w:marTop w:val="0"/>
                              <w:marBottom w:val="0"/>
                              <w:divBdr>
                                <w:top w:val="none" w:sz="0" w:space="0" w:color="auto"/>
                                <w:left w:val="none" w:sz="0" w:space="0" w:color="auto"/>
                                <w:bottom w:val="none" w:sz="0" w:space="0" w:color="auto"/>
                                <w:right w:val="none" w:sz="0" w:space="0" w:color="auto"/>
                              </w:divBdr>
                              <w:divsChild>
                                <w:div w:id="2126805651">
                                  <w:marLeft w:val="0"/>
                                  <w:marRight w:val="0"/>
                                  <w:marTop w:val="0"/>
                                  <w:marBottom w:val="0"/>
                                  <w:divBdr>
                                    <w:top w:val="single" w:sz="8" w:space="0" w:color="F5F5F5"/>
                                    <w:left w:val="single" w:sz="8" w:space="0" w:color="F5F5F5"/>
                                    <w:bottom w:val="single" w:sz="8" w:space="0" w:color="F5F5F5"/>
                                    <w:right w:val="single" w:sz="8" w:space="0" w:color="F5F5F5"/>
                                  </w:divBdr>
                                  <w:divsChild>
                                    <w:div w:id="129323994">
                                      <w:marLeft w:val="0"/>
                                      <w:marRight w:val="0"/>
                                      <w:marTop w:val="0"/>
                                      <w:marBottom w:val="0"/>
                                      <w:divBdr>
                                        <w:top w:val="none" w:sz="0" w:space="0" w:color="auto"/>
                                        <w:left w:val="none" w:sz="0" w:space="0" w:color="auto"/>
                                        <w:bottom w:val="none" w:sz="0" w:space="0" w:color="auto"/>
                                        <w:right w:val="none" w:sz="0" w:space="0" w:color="auto"/>
                                      </w:divBdr>
                                      <w:divsChild>
                                        <w:div w:id="6543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2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aho.org/vwa" TargetMode="Externa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paho.org/hq/index.php?option=com_docman&amp;task=doc_download&amp;gid=31248&amp;Itemid=270&amp;lang=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ho.int/news-room/events/detail/2021/04/24/default-calendar/world-immunization-week-2021" TargetMode="External"/><Relationship Id="rId5" Type="http://schemas.openxmlformats.org/officeDocument/2006/relationships/customXml" Target="../customXml/item5.xml"/><Relationship Id="rId15" Type="http://schemas.openxmlformats.org/officeDocument/2006/relationships/hyperlink" Target="http://www.paho.org/vwa" TargetMode="External"/><Relationship Id="rId23" Type="http://schemas.openxmlformats.org/officeDocument/2006/relationships/hyperlink" Target="https://www.who.int/news-room/events/detail/2021/04/24/default-calendar/world-immunization-week-2021"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aho.org/vwa" TargetMode="External"/><Relationship Id="rId22" Type="http://schemas.openxmlformats.org/officeDocument/2006/relationships/hyperlink" Target="http://www.paho.org/vw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VWA 2017</PublishDate>
  <Abstract>“Celebrate a healthy tomorrow. #GetVax”15th Anniversary of VWA</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6CA7676B86F74E856844E3FCBB414E" ma:contentTypeVersion="18" ma:contentTypeDescription="Create a new document." ma:contentTypeScope="" ma:versionID="22a9c9e5edab770171177d1f2ab34c76">
  <xsd:schema xmlns:xsd="http://www.w3.org/2001/XMLSchema" xmlns:xs="http://www.w3.org/2001/XMLSchema" xmlns:p="http://schemas.microsoft.com/office/2006/metadata/properties" xmlns:ns2="57afcdac-b810-49c0-af1e-015628e7eb43" xmlns:ns3="73d0ba8d-d766-4bf6-bcf0-d2eb81301a02" targetNamespace="http://schemas.microsoft.com/office/2006/metadata/properties" ma:root="true" ma:fieldsID="c5238ac65dc82817f2860a9e0c692140" ns2:_="" ns3:_="">
    <xsd:import namespace="57afcdac-b810-49c0-af1e-015628e7eb43"/>
    <xsd:import namespace="73d0ba8d-d766-4bf6-bcf0-d2eb81301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fcdac-b810-49c0-af1e-015628e7e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0ba8d-d766-4bf6-bcf0-d2eb81301a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3d0ba8d-d766-4bf6-bcf0-d2eb81301a02">
      <UserInfo>
        <DisplayName/>
        <AccountId xsi:nil="true"/>
        <AccountType/>
      </UserInfo>
    </SharedWithUsers>
    <MediaLengthInSeconds xmlns="57afcdac-b810-49c0-af1e-015628e7eb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6C4567-965F-4146-840F-102288244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fcdac-b810-49c0-af1e-015628e7eb43"/>
    <ds:schemaRef ds:uri="73d0ba8d-d766-4bf6-bcf0-d2eb81301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72486-0B8A-481B-B6A3-A187647E9EB1}">
  <ds:schemaRefs>
    <ds:schemaRef ds:uri="http://schemas.microsoft.com/office/2006/metadata/properties"/>
    <ds:schemaRef ds:uri="http://schemas.microsoft.com/office/infopath/2007/PartnerControls"/>
    <ds:schemaRef ds:uri="73d0ba8d-d766-4bf6-bcf0-d2eb81301a02"/>
    <ds:schemaRef ds:uri="57afcdac-b810-49c0-af1e-015628e7eb43"/>
  </ds:schemaRefs>
</ds:datastoreItem>
</file>

<file path=customXml/itemProps4.xml><?xml version="1.0" encoding="utf-8"?>
<ds:datastoreItem xmlns:ds="http://schemas.openxmlformats.org/officeDocument/2006/customXml" ds:itemID="{1A9BC26A-9228-E444-9C60-4A8551BA664A}">
  <ds:schemaRefs>
    <ds:schemaRef ds:uri="http://schemas.openxmlformats.org/officeDocument/2006/bibliography"/>
  </ds:schemaRefs>
</ds:datastoreItem>
</file>

<file path=customXml/itemProps5.xml><?xml version="1.0" encoding="utf-8"?>
<ds:datastoreItem xmlns:ds="http://schemas.openxmlformats.org/officeDocument/2006/customXml" ds:itemID="{C4D3B570-43EA-4E44-8BC2-362FD21DDE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2399</Words>
  <Characters>14584</Characters>
  <Application>Microsoft Office Word</Application>
  <DocSecurity>0</DocSecurity>
  <Lines>121</Lines>
  <Paragraphs>33</Paragraphs>
  <ScaleCrop>false</ScaleCrop>
  <Company>Pan American Health Organization</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15th Anniversary of VWA</dc:subject>
  <dc:creator>“Love. Trust. Protect. #GetVax”</dc:creator>
  <cp:lastModifiedBy>Vera Antelo, Maite (WDC)</cp:lastModifiedBy>
  <cp:revision>27</cp:revision>
  <cp:lastPrinted>2016-01-13T22:16:00Z</cp:lastPrinted>
  <dcterms:created xsi:type="dcterms:W3CDTF">2021-02-22T18:09:00Z</dcterms:created>
  <dcterms:modified xsi:type="dcterms:W3CDTF">2022-03-16T14:40:00Z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0x010100756CA7676B86F74E856844E3FCBB414E</vt:lpwstr>
  </property>
  <property fmtid="{D5CDD505-2E9C-101B-9397-08002B2CF9AE}" pid="3" name="Order">
    <vt:r8>94600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